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90" w:rsidRDefault="00AC3DDC" w:rsidP="003E5E95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3E5E95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Список организаций,</w:t>
      </w:r>
      <w:r w:rsidR="00BB66EE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r w:rsidRPr="003E5E95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предоставляющих помощь детям-инвалидам и детям с ОВЗ</w:t>
      </w:r>
      <w:r w:rsidR="00BB66EE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 </w:t>
      </w:r>
      <w:r w:rsidR="003E5E95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г. Екатеринбурга и </w:t>
      </w:r>
      <w:r w:rsidRPr="003E5E95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Свердловской области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Реабилитационный центр для детей и подростков с ограниченными возможностями здоровья   «Талисман» </w:t>
      </w:r>
      <w:hyperlink r:id="rId5" w:history="1">
        <w:r w:rsidRPr="003E5E95">
          <w:rPr>
            <w:rStyle w:val="a4"/>
            <w:color w:val="809B00"/>
            <w:sz w:val="28"/>
            <w:szCs w:val="28"/>
          </w:rPr>
          <w:t>https://zabota033.msp.midural.ru/</w:t>
        </w:r>
      </w:hyperlink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Центр </w:t>
      </w:r>
      <w:proofErr w:type="spellStart"/>
      <w:r w:rsidRPr="003E5E95">
        <w:rPr>
          <w:color w:val="2B2B2B"/>
          <w:sz w:val="28"/>
          <w:szCs w:val="28"/>
        </w:rPr>
        <w:t>психолого-медико-социального</w:t>
      </w:r>
      <w:proofErr w:type="spellEnd"/>
      <w:r w:rsidRPr="003E5E95">
        <w:rPr>
          <w:color w:val="2B2B2B"/>
          <w:sz w:val="28"/>
          <w:szCs w:val="28"/>
        </w:rPr>
        <w:t xml:space="preserve"> сопровождения «Эхо» </w:t>
      </w:r>
      <w:hyperlink r:id="rId6" w:history="1">
        <w:r w:rsidRPr="003E5E95">
          <w:rPr>
            <w:rStyle w:val="a4"/>
            <w:color w:val="809B00"/>
            <w:sz w:val="28"/>
            <w:szCs w:val="28"/>
          </w:rPr>
          <w:t>https://xn--e1aqdhjtc4d.xn--p1ai/</w:t>
        </w:r>
      </w:hyperlink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ГБОУ </w:t>
      </w:r>
      <w:proofErr w:type="gramStart"/>
      <w:r w:rsidRPr="003E5E95">
        <w:rPr>
          <w:color w:val="2B2B2B"/>
          <w:sz w:val="28"/>
          <w:szCs w:val="28"/>
        </w:rPr>
        <w:t>СО</w:t>
      </w:r>
      <w:proofErr w:type="gramEnd"/>
      <w:r w:rsidRPr="003E5E95">
        <w:rPr>
          <w:color w:val="2B2B2B"/>
          <w:sz w:val="28"/>
          <w:szCs w:val="28"/>
        </w:rPr>
        <w:t xml:space="preserve"> «Екатеринбургская школа-интернат „Эверест“ </w:t>
      </w:r>
      <w:hyperlink r:id="rId7" w:history="1">
        <w:r w:rsidRPr="003E5E95">
          <w:rPr>
            <w:rStyle w:val="a4"/>
            <w:sz w:val="28"/>
            <w:szCs w:val="28"/>
          </w:rPr>
          <w:t>https://31everest.uralschool.ru/</w:t>
        </w:r>
      </w:hyperlink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 ГБОУ “ Речевой центр» </w:t>
      </w:r>
      <w:hyperlink r:id="rId8" w:history="1">
        <w:r w:rsidRPr="003E5E95">
          <w:rPr>
            <w:rStyle w:val="a4"/>
            <w:color w:val="809B00"/>
            <w:sz w:val="28"/>
            <w:szCs w:val="28"/>
          </w:rPr>
          <w:t>https://rc.uralschool.ru/</w:t>
        </w:r>
      </w:hyperlink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«Аистенок» Межрегиональная общественная организация по содействию семьям с детьми в трудной жизненной ситуации </w:t>
      </w:r>
      <w:hyperlink r:id="rId9" w:history="1">
        <w:r w:rsidRPr="003E5E95">
          <w:rPr>
            <w:rStyle w:val="a4"/>
            <w:color w:val="809B00"/>
            <w:sz w:val="28"/>
            <w:szCs w:val="28"/>
          </w:rPr>
          <w:t>https://aistenok.org/about/</w:t>
        </w:r>
      </w:hyperlink>
      <w:r w:rsidRPr="003E5E95">
        <w:rPr>
          <w:color w:val="2B2B2B"/>
          <w:sz w:val="28"/>
          <w:szCs w:val="28"/>
        </w:rPr>
        <w:t>       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Государственное бюджетное учреждение здравоохранения Свердловской области (ГБУЗ СО «СОКПБ»)  </w:t>
      </w:r>
      <w:hyperlink r:id="rId10" w:history="1">
        <w:r w:rsidRPr="003E5E95">
          <w:rPr>
            <w:rStyle w:val="a4"/>
            <w:color w:val="809B00"/>
            <w:sz w:val="28"/>
            <w:szCs w:val="28"/>
          </w:rPr>
          <w:t>http://www.sokpb.ru/contacts/</w:t>
        </w:r>
      </w:hyperlink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Ассоциация «Особые люди» </w:t>
      </w:r>
      <w:hyperlink r:id="rId11" w:history="1">
        <w:r w:rsidRPr="003E5E95">
          <w:rPr>
            <w:rStyle w:val="a4"/>
            <w:color w:val="809B00"/>
            <w:sz w:val="28"/>
            <w:szCs w:val="28"/>
          </w:rPr>
          <w:t>http://osobyeludi.com/</w:t>
        </w:r>
      </w:hyperlink>
      <w:r w:rsidRPr="003E5E95">
        <w:rPr>
          <w:color w:val="2B2B2B"/>
          <w:sz w:val="28"/>
          <w:szCs w:val="28"/>
        </w:rPr>
        <w:t>   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>Свердловская региональная общественная «Солнечные дети» организация инвалидов</w:t>
      </w:r>
      <w:r w:rsidR="00603365" w:rsidRPr="003E5E95">
        <w:rPr>
          <w:color w:val="2B2B2B"/>
          <w:sz w:val="28"/>
          <w:szCs w:val="28"/>
        </w:rPr>
        <w:t xml:space="preserve"> </w:t>
      </w:r>
      <w:hyperlink r:id="rId12" w:history="1">
        <w:r w:rsidRPr="003E5E95">
          <w:rPr>
            <w:rStyle w:val="a4"/>
            <w:color w:val="809B00"/>
            <w:sz w:val="28"/>
            <w:szCs w:val="28"/>
          </w:rPr>
          <w:t>https://www.sundeti.ru/</w:t>
        </w:r>
      </w:hyperlink>
      <w:r w:rsidRPr="003E5E95">
        <w:rPr>
          <w:color w:val="2B2B2B"/>
          <w:sz w:val="28"/>
          <w:szCs w:val="28"/>
        </w:rPr>
        <w:t> 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Ассоциация “ Я Особенный» </w:t>
      </w:r>
      <w:hyperlink r:id="rId13" w:history="1">
        <w:r w:rsidRPr="003E5E95">
          <w:rPr>
            <w:rStyle w:val="a4"/>
            <w:color w:val="809B00"/>
            <w:sz w:val="28"/>
            <w:szCs w:val="28"/>
          </w:rPr>
          <w:t>http://yaosobenniy.ru/</w:t>
        </w:r>
      </w:hyperlink>
      <w:r w:rsidRPr="003E5E95">
        <w:rPr>
          <w:color w:val="2B2B2B"/>
          <w:sz w:val="28"/>
          <w:szCs w:val="28"/>
        </w:rPr>
        <w:t>       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Центр социальной помощи семьям и детям  «Каравелла» </w:t>
      </w:r>
      <w:proofErr w:type="spellStart"/>
      <w:r w:rsidRPr="003E5E95">
        <w:rPr>
          <w:color w:val="2B2B2B"/>
          <w:sz w:val="28"/>
          <w:szCs w:val="28"/>
        </w:rPr>
        <w:t>Верх-Исетского</w:t>
      </w:r>
      <w:proofErr w:type="spellEnd"/>
      <w:r w:rsidRPr="003E5E95">
        <w:rPr>
          <w:color w:val="2B2B2B"/>
          <w:sz w:val="28"/>
          <w:szCs w:val="28"/>
        </w:rPr>
        <w:t xml:space="preserve"> района города Екатеринбурга  </w:t>
      </w:r>
      <w:hyperlink r:id="rId14" w:history="1">
        <w:r w:rsidRPr="003E5E95">
          <w:rPr>
            <w:rStyle w:val="a4"/>
            <w:color w:val="809B00"/>
            <w:sz w:val="28"/>
            <w:szCs w:val="28"/>
          </w:rPr>
          <w:t>https://zabota073.msp.midural.ru/</w:t>
        </w:r>
      </w:hyperlink>
      <w:r w:rsidRPr="003E5E95">
        <w:rPr>
          <w:color w:val="2B2B2B"/>
          <w:sz w:val="28"/>
          <w:szCs w:val="28"/>
        </w:rPr>
        <w:t> </w:t>
      </w:r>
    </w:p>
    <w:p w:rsidR="00AC3DDC" w:rsidRPr="003E5E95" w:rsidRDefault="00AC3DDC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>Реабилитационный центр для детей и подростков с ограниченными возможностями здоровья «</w:t>
      </w:r>
      <w:proofErr w:type="spellStart"/>
      <w:r w:rsidRPr="003E5E95">
        <w:rPr>
          <w:color w:val="2B2B2B"/>
          <w:sz w:val="28"/>
          <w:szCs w:val="28"/>
        </w:rPr>
        <w:t>Лювена</w:t>
      </w:r>
      <w:proofErr w:type="spellEnd"/>
      <w:r w:rsidRPr="003E5E95">
        <w:rPr>
          <w:color w:val="2B2B2B"/>
          <w:sz w:val="28"/>
          <w:szCs w:val="28"/>
        </w:rPr>
        <w:t xml:space="preserve">» Кировского района города Екатеринбурга  </w:t>
      </w:r>
      <w:hyperlink r:id="rId15" w:history="1">
        <w:r w:rsidRPr="003E5E95">
          <w:rPr>
            <w:rStyle w:val="a4"/>
            <w:color w:val="809B00"/>
            <w:sz w:val="28"/>
            <w:szCs w:val="28"/>
          </w:rPr>
          <w:t>https://zabota073.msp.midural.ru/</w:t>
        </w:r>
      </w:hyperlink>
    </w:p>
    <w:p w:rsidR="00AC3DDC" w:rsidRPr="003E5E95" w:rsidRDefault="00603365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Центр социальной помощи семье и детям «Отрада» Октябрьского района города Екатеринбурга </w:t>
      </w:r>
      <w:hyperlink r:id="rId16" w:history="1">
        <w:r w:rsidR="00AC3DDC" w:rsidRPr="003E5E95">
          <w:rPr>
            <w:rStyle w:val="a4"/>
            <w:color w:val="809B00"/>
            <w:sz w:val="28"/>
            <w:szCs w:val="28"/>
          </w:rPr>
          <w:t>https://zabota017.msp.midural.ru/</w:t>
        </w:r>
      </w:hyperlink>
    </w:p>
    <w:p w:rsidR="00603365" w:rsidRPr="003E5E95" w:rsidRDefault="00603365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>Центр психолого-педагогической, медицинской и социальной помощи «ЛАДО»</w:t>
      </w:r>
    </w:p>
    <w:p w:rsidR="00AC3DDC" w:rsidRPr="003E5E95" w:rsidRDefault="00342737" w:rsidP="003E5E95">
      <w:pPr>
        <w:pStyle w:val="a3"/>
        <w:shd w:val="clear" w:color="auto" w:fill="FFFFFF"/>
        <w:spacing w:before="120" w:beforeAutospacing="0" w:after="120" w:afterAutospacing="0"/>
        <w:jc w:val="both"/>
        <w:rPr>
          <w:color w:val="2B2B2B"/>
          <w:sz w:val="28"/>
          <w:szCs w:val="28"/>
        </w:rPr>
      </w:pPr>
      <w:hyperlink r:id="rId17" w:history="1">
        <w:r w:rsidR="00AC3DDC" w:rsidRPr="003E5E95">
          <w:rPr>
            <w:rStyle w:val="a4"/>
            <w:color w:val="809B00"/>
            <w:sz w:val="28"/>
            <w:szCs w:val="28"/>
          </w:rPr>
          <w:t>http://centerlado.ru/</w:t>
        </w:r>
      </w:hyperlink>
    </w:p>
    <w:p w:rsidR="00AC3DDC" w:rsidRPr="003E5E95" w:rsidRDefault="00603365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>«Всероссийское общество Глухих»</w:t>
      </w:r>
      <w:r w:rsidR="00AC3DDC" w:rsidRPr="003E5E95">
        <w:rPr>
          <w:color w:val="2B2B2B"/>
          <w:sz w:val="28"/>
          <w:szCs w:val="28"/>
        </w:rPr>
        <w:t> </w:t>
      </w:r>
      <w:hyperlink r:id="rId18" w:history="1">
        <w:r w:rsidR="00AC3DDC" w:rsidRPr="003E5E95">
          <w:rPr>
            <w:rStyle w:val="a4"/>
            <w:color w:val="809B00"/>
            <w:sz w:val="28"/>
            <w:szCs w:val="28"/>
          </w:rPr>
          <w:t>https://www.voginfo.ru/</w:t>
        </w:r>
      </w:hyperlink>
    </w:p>
    <w:p w:rsidR="00AC3DDC" w:rsidRPr="003E5E95" w:rsidRDefault="00603365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Социальное движение «Белая трость»  </w:t>
      </w:r>
      <w:r w:rsidR="00AC3DDC" w:rsidRPr="003E5E95">
        <w:rPr>
          <w:color w:val="2B2B2B"/>
          <w:sz w:val="28"/>
          <w:szCs w:val="28"/>
        </w:rPr>
        <w:t> </w:t>
      </w:r>
      <w:hyperlink r:id="rId19" w:history="1">
        <w:r w:rsidR="00AC3DDC" w:rsidRPr="003E5E95">
          <w:rPr>
            <w:rStyle w:val="a4"/>
            <w:color w:val="809B00"/>
            <w:sz w:val="28"/>
            <w:szCs w:val="28"/>
          </w:rPr>
          <w:t>https://extrability.org/</w:t>
        </w:r>
      </w:hyperlink>
    </w:p>
    <w:p w:rsidR="00AC3DDC" w:rsidRPr="003E5E95" w:rsidRDefault="00603365" w:rsidP="003E5E9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color w:val="2B2B2B"/>
          <w:sz w:val="28"/>
          <w:szCs w:val="28"/>
        </w:rPr>
        <w:t xml:space="preserve">Свердловская Областная библиотека для Слепых </w:t>
      </w:r>
      <w:hyperlink r:id="rId20" w:history="1">
        <w:r w:rsidR="00AC3DDC" w:rsidRPr="003E5E95">
          <w:rPr>
            <w:rStyle w:val="a4"/>
            <w:color w:val="809B00"/>
            <w:sz w:val="28"/>
            <w:szCs w:val="28"/>
          </w:rPr>
          <w:t>http://www.sosbs.ru/</w:t>
        </w:r>
      </w:hyperlink>
    </w:p>
    <w:p w:rsidR="003E5E95" w:rsidRPr="003E5E95" w:rsidRDefault="003E5E95" w:rsidP="003E5E95">
      <w:pPr>
        <w:pStyle w:val="a8"/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5E95">
        <w:rPr>
          <w:rStyle w:val="a7"/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ГБУ СО «ЦППМСП «Ресурс» </w:t>
      </w:r>
      <w:r w:rsidRPr="003E5E9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— Государственное бюджетное учреждение Свердловской области «Центр психолого-педагогической, медицинской и социальной помощи „Ресурс“. </w:t>
      </w:r>
      <w:hyperlink r:id="rId21" w:history="1">
        <w:r w:rsidRPr="003E5E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http://www.центр-ресурс.рф/</w:t>
        </w:r>
        <w:r w:rsidRPr="003E5E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about</w:t>
        </w:r>
        <w:r w:rsidRPr="003E5E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3E5E95" w:rsidRPr="003E5E95" w:rsidRDefault="003E5E95" w:rsidP="003E5E95">
      <w:pPr>
        <w:pStyle w:val="a8"/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5E95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МБ ЕЦПППН «Диалог»</w:t>
      </w:r>
      <w:r w:rsidRPr="003E5E9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- Муниципальное бюджетное учреждение Екатеринбургский Центр психолого-педагогической поддержки несовершеннолетних «Диалог» </w:t>
      </w:r>
      <w:hyperlink r:id="rId22" w:history="1">
        <w:r w:rsidRPr="003E5E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http://dialog-eduekb.ru/post/o-tsentre</w:t>
        </w:r>
      </w:hyperlink>
    </w:p>
    <w:p w:rsidR="003E5E95" w:rsidRPr="003E5E95" w:rsidRDefault="003E5E95" w:rsidP="003E5E95">
      <w:pPr>
        <w:pStyle w:val="a8"/>
        <w:numPr>
          <w:ilvl w:val="0"/>
          <w:numId w:val="1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3E5E95">
        <w:rPr>
          <w:rStyle w:val="a7"/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 xml:space="preserve">МБУ "Форпост" – </w:t>
      </w:r>
      <w:r w:rsidRPr="003E5E95">
        <w:rPr>
          <w:rFonts w:ascii="Times New Roman" w:hAnsi="Times New Roman" w:cs="Times New Roman"/>
          <w:color w:val="5B5B5B"/>
          <w:sz w:val="28"/>
          <w:szCs w:val="28"/>
          <w:shd w:val="clear" w:color="auto" w:fill="FFFFFF"/>
        </w:rPr>
        <w:t xml:space="preserve">Муниципальное бюджетное учреждение Центр социально-психологической помощи детям и молодежи Форпост  </w:t>
      </w:r>
      <w:hyperlink r:id="rId23" w:history="1">
        <w:r w:rsidRPr="003E5E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https://forpost.uralschool.ru/?category=130</w:t>
        </w:r>
      </w:hyperlink>
    </w:p>
    <w:p w:rsidR="003E5E95" w:rsidRPr="003E5E95" w:rsidRDefault="003E5E95" w:rsidP="003E5E95">
      <w:pPr>
        <w:pStyle w:val="1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2B2B2B"/>
          <w:sz w:val="28"/>
          <w:szCs w:val="28"/>
        </w:rPr>
      </w:pPr>
      <w:r w:rsidRPr="003E5E95">
        <w:rPr>
          <w:sz w:val="28"/>
          <w:szCs w:val="28"/>
        </w:rPr>
        <w:t xml:space="preserve">Свердловский областной центр психического здоровья детей  </w:t>
      </w:r>
      <w:hyperlink r:id="rId24" w:history="1">
        <w:r w:rsidRPr="003E5E95">
          <w:rPr>
            <w:rStyle w:val="a4"/>
            <w:sz w:val="28"/>
            <w:szCs w:val="28"/>
          </w:rPr>
          <w:t>https://www.sokpb.ru/branches-of-the-branch/центр-психического-здоровья-детей-2/</w:t>
        </w:r>
      </w:hyperlink>
    </w:p>
    <w:sectPr w:rsidR="003E5E95" w:rsidRPr="003E5E95" w:rsidSect="00BB66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54179"/>
    <w:multiLevelType w:val="hybridMultilevel"/>
    <w:tmpl w:val="404ABBB8"/>
    <w:lvl w:ilvl="0" w:tplc="45822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0D3C"/>
    <w:multiLevelType w:val="hybridMultilevel"/>
    <w:tmpl w:val="404ABBB8"/>
    <w:lvl w:ilvl="0" w:tplc="45822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716A7"/>
    <w:multiLevelType w:val="hybridMultilevel"/>
    <w:tmpl w:val="404ABBB8"/>
    <w:lvl w:ilvl="0" w:tplc="45822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DDC"/>
    <w:rsid w:val="002F4C1A"/>
    <w:rsid w:val="00342737"/>
    <w:rsid w:val="003E5E95"/>
    <w:rsid w:val="00440841"/>
    <w:rsid w:val="00450071"/>
    <w:rsid w:val="00603365"/>
    <w:rsid w:val="00AC3DDC"/>
    <w:rsid w:val="00B8569C"/>
    <w:rsid w:val="00BB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9C"/>
  </w:style>
  <w:style w:type="paragraph" w:styleId="1">
    <w:name w:val="heading 1"/>
    <w:basedOn w:val="a"/>
    <w:link w:val="10"/>
    <w:uiPriority w:val="9"/>
    <w:qFormat/>
    <w:rsid w:val="00AC3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3D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3D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">
    <w:name w:val="listparagraph"/>
    <w:basedOn w:val="a"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AC3DD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E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E5E95"/>
    <w:rPr>
      <w:b/>
      <w:bCs/>
    </w:rPr>
  </w:style>
  <w:style w:type="paragraph" w:styleId="a8">
    <w:name w:val="List Paragraph"/>
    <w:basedOn w:val="a"/>
    <w:uiPriority w:val="34"/>
    <w:qFormat/>
    <w:rsid w:val="003E5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/" TargetMode="External"/><Relationship Id="rId13" Type="http://schemas.openxmlformats.org/officeDocument/2006/relationships/hyperlink" Target="http://yaosobenniy.ru/" TargetMode="External"/><Relationship Id="rId18" Type="http://schemas.openxmlformats.org/officeDocument/2006/relationships/hyperlink" Target="https://www.voginfo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&#1094;&#1077;&#1085;&#1090;&#1088;-&#1088;&#1077;&#1089;&#1091;&#1088;&#1089;.&#1088;&#1092;/about/" TargetMode="External"/><Relationship Id="rId7" Type="http://schemas.openxmlformats.org/officeDocument/2006/relationships/hyperlink" Target="https://31everest.uralschool.ru/" TargetMode="External"/><Relationship Id="rId12" Type="http://schemas.openxmlformats.org/officeDocument/2006/relationships/hyperlink" Target="https://www.sundeti.ru/" TargetMode="External"/><Relationship Id="rId17" Type="http://schemas.openxmlformats.org/officeDocument/2006/relationships/hyperlink" Target="http://centerlado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bota017.msp.midural.ru/" TargetMode="External"/><Relationship Id="rId20" Type="http://schemas.openxmlformats.org/officeDocument/2006/relationships/hyperlink" Target="http://www.sosb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e1aqdhjtc4d.xn--p1ai/" TargetMode="External"/><Relationship Id="rId11" Type="http://schemas.openxmlformats.org/officeDocument/2006/relationships/hyperlink" Target="http://osobyeludi.com/" TargetMode="External"/><Relationship Id="rId24" Type="http://schemas.openxmlformats.org/officeDocument/2006/relationships/hyperlink" Target="https://www.sokpb.ru/branches-of-the-branch/&#1094;&#1077;&#1085;&#1090;&#1088;-&#1087;&#1089;&#1080;&#1093;&#1080;&#1095;&#1077;&#1089;&#1082;&#1086;&#1075;&#1086;-&#1079;&#1076;&#1086;&#1088;&#1086;&#1074;&#1100;&#1103;-&#1076;&#1077;&#1090;&#1077;&#1081;-2/" TargetMode="External"/><Relationship Id="rId5" Type="http://schemas.openxmlformats.org/officeDocument/2006/relationships/hyperlink" Target="https://zabota033.msp.midural.ru/" TargetMode="External"/><Relationship Id="rId15" Type="http://schemas.openxmlformats.org/officeDocument/2006/relationships/hyperlink" Target="https://zabota073.msp.midural.ru/" TargetMode="External"/><Relationship Id="rId23" Type="http://schemas.openxmlformats.org/officeDocument/2006/relationships/hyperlink" Target="https://forpost.uralschool.ru/?category=130" TargetMode="External"/><Relationship Id="rId10" Type="http://schemas.openxmlformats.org/officeDocument/2006/relationships/hyperlink" Target="http://www.sokpb.ru/contacts/" TargetMode="External"/><Relationship Id="rId19" Type="http://schemas.openxmlformats.org/officeDocument/2006/relationships/hyperlink" Target="https://extrabilit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stenok.org/about/" TargetMode="External"/><Relationship Id="rId14" Type="http://schemas.openxmlformats.org/officeDocument/2006/relationships/hyperlink" Target="https://zabota073.msp.midural.ru/" TargetMode="External"/><Relationship Id="rId22" Type="http://schemas.openxmlformats.org/officeDocument/2006/relationships/hyperlink" Target="http://dialog-eduekb.ru/post/o-tsent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</cp:lastModifiedBy>
  <cp:revision>3</cp:revision>
  <dcterms:created xsi:type="dcterms:W3CDTF">2021-01-18T06:53:00Z</dcterms:created>
  <dcterms:modified xsi:type="dcterms:W3CDTF">2021-01-24T23:07:00Z</dcterms:modified>
</cp:coreProperties>
</file>