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B84C36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84C36" w:rsidRDefault="002E148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36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4C36" w:rsidRDefault="002E1487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02.09.2020 N 458</w:t>
            </w:r>
            <w:r>
              <w:rPr>
                <w:sz w:val="48"/>
              </w:rPr>
              <w:br/>
              <w:t>(ред. от 23.01.2023)</w:t>
            </w:r>
            <w:r>
              <w:rPr>
                <w:sz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11.09.2020 N 59783)</w:t>
            </w:r>
            <w:r>
              <w:rPr>
                <w:sz w:val="48"/>
              </w:rPr>
              <w:br/>
              <w:t>(с изм. и доп., вступ. в силу с 01.03.2023)</w:t>
            </w:r>
          </w:p>
        </w:tc>
      </w:tr>
      <w:tr w:rsidR="00B84C36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4C36" w:rsidRDefault="002E14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09.03.2023</w:t>
            </w:r>
            <w:r>
              <w:rPr>
                <w:sz w:val="28"/>
              </w:rPr>
              <w:br/>
              <w:t> </w:t>
            </w:r>
          </w:p>
        </w:tc>
      </w:tr>
    </w:tbl>
    <w:p w:rsidR="00B84C36" w:rsidRDefault="00B84C36">
      <w:pPr>
        <w:pStyle w:val="ConsPlusNormal0"/>
        <w:sectPr w:rsidR="00B84C3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84C36" w:rsidRDefault="00B84C36">
      <w:pPr>
        <w:pStyle w:val="ConsPlusNormal0"/>
        <w:jc w:val="both"/>
        <w:outlineLvl w:val="0"/>
      </w:pPr>
    </w:p>
    <w:p w:rsidR="00B84C36" w:rsidRDefault="002E1487">
      <w:pPr>
        <w:pStyle w:val="ConsPlusNormal0"/>
        <w:outlineLvl w:val="0"/>
      </w:pPr>
      <w:r>
        <w:t>Зарегистрировано в Минюсте России 11 сентября 2020 г. N 59783</w:t>
      </w:r>
    </w:p>
    <w:p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Title0"/>
        <w:jc w:val="center"/>
      </w:pPr>
      <w:r>
        <w:t>МИНИСТЕРСТВО ПРОСВЕЩЕНИЯ РОССИЙСКОЙ ФЕДЕРАЦИИ</w:t>
      </w:r>
    </w:p>
    <w:p w:rsidR="00B84C36" w:rsidRDefault="00B84C36">
      <w:pPr>
        <w:pStyle w:val="ConsPlusTitle0"/>
        <w:jc w:val="center"/>
      </w:pPr>
    </w:p>
    <w:p w:rsidR="00B84C36" w:rsidRDefault="002E1487">
      <w:pPr>
        <w:pStyle w:val="ConsPlusTitle0"/>
        <w:jc w:val="center"/>
      </w:pPr>
      <w:r>
        <w:t>ПРИКАЗ</w:t>
      </w:r>
    </w:p>
    <w:p w:rsidR="00B84C36" w:rsidRDefault="002E1487">
      <w:pPr>
        <w:pStyle w:val="ConsPlusTitle0"/>
        <w:jc w:val="center"/>
      </w:pPr>
      <w:r>
        <w:t>от 2 сентября 2020 г. N 458</w:t>
      </w:r>
    </w:p>
    <w:p w:rsidR="00B84C36" w:rsidRDefault="00B84C36">
      <w:pPr>
        <w:pStyle w:val="ConsPlusTitle0"/>
        <w:jc w:val="center"/>
      </w:pPr>
    </w:p>
    <w:p w:rsidR="00B84C36" w:rsidRDefault="002E1487">
      <w:pPr>
        <w:pStyle w:val="ConsPlusTitle0"/>
        <w:jc w:val="center"/>
      </w:pPr>
      <w:r>
        <w:t>ОБ УТВЕРЖДЕНИИ ПОРЯДКА</w:t>
      </w:r>
    </w:p>
    <w:p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84C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C36" w:rsidRDefault="00B84C36">
            <w:pPr>
              <w:pStyle w:val="ConsPlusNormal0"/>
            </w:pPr>
          </w:p>
        </w:tc>
      </w:tr>
    </w:tbl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3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B84C36" w:rsidRDefault="00737CCE">
      <w:pPr>
        <w:pStyle w:val="ConsPlusNormal0"/>
        <w:spacing w:before="200"/>
        <w:ind w:firstLine="540"/>
        <w:jc w:val="both"/>
      </w:pPr>
      <w:hyperlink r:id="rId14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 w:rsidR="002E1487">
          <w:rPr>
            <w:color w:val="0000FF"/>
          </w:rPr>
          <w:t>приказ</w:t>
        </w:r>
      </w:hyperlink>
      <w:r w:rsidR="002E1487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B84C36" w:rsidRDefault="00737CCE">
      <w:pPr>
        <w:pStyle w:val="ConsPlusNormal0"/>
        <w:spacing w:before="200"/>
        <w:ind w:firstLine="540"/>
        <w:jc w:val="both"/>
      </w:pPr>
      <w:hyperlink r:id="rId15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r w:rsidR="002E1487">
          <w:rPr>
            <w:color w:val="0000FF"/>
          </w:rPr>
          <w:t>приказ</w:t>
        </w:r>
      </w:hyperlink>
      <w:r w:rsidR="002E1487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3. Настоящий приказ действует до 1 марта 2026 года.</w:t>
      </w:r>
    </w:p>
    <w:p w:rsidR="00B84C36" w:rsidRDefault="002E1487">
      <w:pPr>
        <w:pStyle w:val="ConsPlusNormal0"/>
        <w:jc w:val="both"/>
      </w:pPr>
      <w:r>
        <w:t xml:space="preserve">(п. 3 введен </w:t>
      </w:r>
      <w:hyperlink r:id="rId16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jc w:val="right"/>
      </w:pPr>
      <w:r>
        <w:t>Министр</w:t>
      </w:r>
    </w:p>
    <w:p w:rsidR="00B84C36" w:rsidRDefault="002E1487">
      <w:pPr>
        <w:pStyle w:val="ConsPlusNormal0"/>
        <w:jc w:val="right"/>
      </w:pPr>
      <w:r>
        <w:t>С.С.КРАВЦОВ</w:t>
      </w:r>
    </w:p>
    <w:p w:rsidR="00B84C36" w:rsidRDefault="00B84C36">
      <w:pPr>
        <w:pStyle w:val="ConsPlusNormal0"/>
        <w:jc w:val="both"/>
      </w:pPr>
    </w:p>
    <w:p w:rsidR="00B84C36" w:rsidRDefault="00B84C36">
      <w:pPr>
        <w:pStyle w:val="ConsPlusNormal0"/>
        <w:jc w:val="both"/>
      </w:pPr>
    </w:p>
    <w:p w:rsidR="00B84C36" w:rsidRDefault="00B84C36">
      <w:pPr>
        <w:pStyle w:val="ConsPlusNormal0"/>
        <w:jc w:val="both"/>
      </w:pPr>
    </w:p>
    <w:p w:rsidR="00B84C36" w:rsidRDefault="00B84C36">
      <w:pPr>
        <w:pStyle w:val="ConsPlusNormal0"/>
        <w:jc w:val="both"/>
      </w:pP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jc w:val="right"/>
        <w:outlineLvl w:val="0"/>
      </w:pPr>
      <w:r>
        <w:t>Приложение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jc w:val="right"/>
      </w:pPr>
      <w:r>
        <w:t>Утвержден</w:t>
      </w:r>
    </w:p>
    <w:p w:rsidR="00B84C36" w:rsidRDefault="002E1487">
      <w:pPr>
        <w:pStyle w:val="ConsPlusNormal0"/>
        <w:jc w:val="right"/>
      </w:pPr>
      <w:r>
        <w:t>приказом Министерства просвещения</w:t>
      </w:r>
    </w:p>
    <w:p w:rsidR="00B84C36" w:rsidRDefault="002E1487">
      <w:pPr>
        <w:pStyle w:val="ConsPlusNormal0"/>
        <w:jc w:val="right"/>
      </w:pPr>
      <w:r>
        <w:t>Российской Федерации</w:t>
      </w:r>
    </w:p>
    <w:p w:rsidR="00B84C36" w:rsidRDefault="002E1487">
      <w:pPr>
        <w:pStyle w:val="ConsPlusNormal0"/>
        <w:jc w:val="right"/>
      </w:pPr>
      <w:r>
        <w:t>от 2 сентября 2020 г. N 458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Title0"/>
        <w:jc w:val="center"/>
      </w:pPr>
      <w:bookmarkStart w:id="0" w:name="P38"/>
      <w:bookmarkEnd w:id="0"/>
      <w:r>
        <w:lastRenderedPageBreak/>
        <w:t>ПОРЯДОК</w:t>
      </w:r>
    </w:p>
    <w:p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84C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9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C36" w:rsidRDefault="00B84C36">
            <w:pPr>
              <w:pStyle w:val="ConsPlusNormal0"/>
            </w:pPr>
          </w:p>
        </w:tc>
      </w:tr>
    </w:tbl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B84C36" w:rsidRDefault="002E1487">
      <w:pPr>
        <w:pStyle w:val="ConsPlusNormal0"/>
        <w:jc w:val="both"/>
      </w:pPr>
      <w:r>
        <w:t xml:space="preserve">(в ред. </w:t>
      </w:r>
      <w:hyperlink r:id="rId2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2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bookmarkStart w:id="1" w:name="P69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B84C36" w:rsidRDefault="002E1487">
      <w:pPr>
        <w:pStyle w:val="ConsPlusNormal0"/>
        <w:jc w:val="both"/>
      </w:pPr>
      <w:r>
        <w:t xml:space="preserve">(в ред. </w:t>
      </w:r>
      <w:hyperlink r:id="rId30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33" w:tooltip="Федеральный закон от 17.01.1992 N 2202-1 (ред. от 29.12.2022) &quot;О прокуратуре Российской Федерации&quot; (с изм. и доп., вступ. в силу с 09.01.2023)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4" w:tooltip="Закон РФ от 26.06.1992 N 3132-1 (ред. от 19.12.2022) &quot;О статусе судей в Российской Федерации&quot; (с изм. и доп., вступ. в силу с 01.01.2023)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5" w:tooltip="Федеральный закон от 28.12.2010 N 403-ФЗ (ред. от 29.12.2022) &quot;О Следственном комитете Российской Федерации&quot; (с изм. и доп., вступ. в силу с 09.01.2023)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bookmarkStart w:id="3" w:name="P9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6" w:tooltip="Федеральный закон от 27.05.1998 N 76-ФЗ (ред. от 29.12.2022) &quot;О статусе военнослужащих&quot; {КонсультантПлюс}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7" w:tooltip="Федеральный закон от 07.02.2011 N 3-ФЗ (ред. от 28.12.2022) &quot;О полиции&quot;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8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9" w:tooltip="Федеральный закон от 07.02.2011 N 3-ФЗ (ред. от 28.12.2022) &quot;О полиции&quot;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&lt;15&gt; </w:t>
      </w:r>
      <w:hyperlink r:id="rId4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bookmarkStart w:id="4" w:name="P108"/>
      <w:bookmarkEnd w:id="4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B84C36" w:rsidRDefault="002E1487">
      <w:pPr>
        <w:pStyle w:val="ConsPlusNormal0"/>
        <w:jc w:val="both"/>
      </w:pPr>
      <w:r>
        <w:t xml:space="preserve">(в ред. </w:t>
      </w:r>
      <w:hyperlink r:id="rId43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&lt;16&gt; </w:t>
      </w:r>
      <w:hyperlink r:id="rId4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B84C36" w:rsidRDefault="002E1487">
      <w:pPr>
        <w:pStyle w:val="ConsPlusNormal0"/>
        <w:jc w:val="both"/>
      </w:pPr>
      <w:r>
        <w:t xml:space="preserve">(сноска в ред. </w:t>
      </w:r>
      <w:hyperlink r:id="rId45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Дети, указанные в </w:t>
      </w:r>
      <w:hyperlink r:id="rId4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4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4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4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5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5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B84C36" w:rsidRDefault="002E1487">
      <w:pPr>
        <w:pStyle w:val="ConsPlusNormal0"/>
        <w:jc w:val="both"/>
      </w:pPr>
      <w:r>
        <w:t xml:space="preserve">(в ред. </w:t>
      </w:r>
      <w:hyperlink r:id="rId5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&lt;20.1&gt; </w:t>
      </w:r>
      <w:hyperlink r:id="rId56" w:tooltip="Постановление Правительства РФ от 24.10.2011 N 861 (ред. от 31.12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B84C36" w:rsidRDefault="002E1487">
      <w:pPr>
        <w:pStyle w:val="ConsPlusNormal0"/>
        <w:jc w:val="both"/>
      </w:pPr>
      <w:r>
        <w:t xml:space="preserve">(сноска введена </w:t>
      </w:r>
      <w:hyperlink r:id="rId5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B84C36" w:rsidRDefault="00B84C36">
      <w:pPr>
        <w:pStyle w:val="ConsPlusNormal0"/>
        <w:ind w:firstLine="54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B84C36" w:rsidRDefault="002E1487">
      <w:pPr>
        <w:pStyle w:val="ConsPlusNormal0"/>
        <w:spacing w:before="200"/>
        <w:ind w:firstLine="540"/>
        <w:jc w:val="both"/>
      </w:pPr>
      <w:bookmarkStart w:id="5" w:name="P137"/>
      <w:bookmarkEnd w:id="5"/>
      <w:r>
        <w:t xml:space="preserve">17. Прием заявлений о приеме на обучение в первый класс для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B84C36" w:rsidRDefault="002E1487">
      <w:pPr>
        <w:pStyle w:val="ConsPlusNormal0"/>
        <w:jc w:val="both"/>
      </w:pPr>
      <w:r>
        <w:t xml:space="preserve">(в ред. </w:t>
      </w:r>
      <w:hyperlink r:id="rId5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B84C36" w:rsidRDefault="002E1487">
      <w:pPr>
        <w:pStyle w:val="ConsPlusNormal0"/>
        <w:jc w:val="both"/>
      </w:pPr>
      <w:r>
        <w:t xml:space="preserve">(абзац введен </w:t>
      </w:r>
      <w:hyperlink r:id="rId5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6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B84C36" w:rsidRDefault="002E1487">
      <w:pPr>
        <w:pStyle w:val="ConsPlusNormal0"/>
        <w:jc w:val="both"/>
      </w:pPr>
      <w:r>
        <w:t xml:space="preserve">(в ред. </w:t>
      </w:r>
      <w:hyperlink r:id="rId61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6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&lt;23&gt; </w:t>
      </w:r>
      <w:hyperlink r:id="rId6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&lt;24&gt; </w:t>
      </w:r>
      <w:hyperlink r:id="rId6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в электронной форме посредством ЕПГУ;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лично в общеобразовательную организацию.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B84C36" w:rsidRDefault="002E1487">
      <w:pPr>
        <w:pStyle w:val="ConsPlusNormal0"/>
        <w:jc w:val="both"/>
      </w:pPr>
      <w:r>
        <w:t xml:space="preserve">(п. 23 в ред. </w:t>
      </w:r>
      <w:hyperlink r:id="rId6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дата рождения ребенка или поступающего;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&lt;27&gt; </w:t>
      </w:r>
      <w:hyperlink r:id="rId6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&lt;28&gt; </w:t>
      </w:r>
      <w:hyperlink r:id="rId70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B84C36" w:rsidRDefault="002E1487">
      <w:pPr>
        <w:pStyle w:val="ConsPlusNormal0"/>
        <w:spacing w:before="200"/>
        <w:ind w:firstLine="540"/>
        <w:jc w:val="both"/>
      </w:pPr>
      <w:bookmarkStart w:id="6" w:name="P199"/>
      <w:bookmarkEnd w:id="6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B84C36" w:rsidRDefault="002E1487">
      <w:pPr>
        <w:pStyle w:val="ConsPlusNormal0"/>
        <w:spacing w:before="200"/>
        <w:ind w:firstLine="540"/>
        <w:jc w:val="both"/>
      </w:pPr>
      <w:bookmarkStart w:id="7" w:name="P200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B84C36" w:rsidRDefault="002E1487">
      <w:pPr>
        <w:pStyle w:val="ConsPlusNormal0"/>
        <w:spacing w:before="200"/>
        <w:ind w:firstLine="540"/>
        <w:jc w:val="both"/>
      </w:pPr>
      <w:bookmarkStart w:id="8" w:name="P204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200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04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&lt;29&gt; </w:t>
      </w:r>
      <w:hyperlink r:id="rId7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B84C36" w:rsidRDefault="002E1487">
      <w:pPr>
        <w:pStyle w:val="ConsPlusNormal0"/>
        <w:jc w:val="both"/>
      </w:pPr>
      <w:r>
        <w:t xml:space="preserve">(п. 26 в ред. </w:t>
      </w:r>
      <w:hyperlink r:id="rId72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&lt;30&gt; </w:t>
      </w:r>
      <w:hyperlink r:id="rId73" w:tooltip="&quot;Основы законодательства Российской Федерации о нотариате&quot; (утв. ВС РФ 11.02.1993 N 4462-1) (ред. от 28.12.2022) (с изм. и доп., вступ. в силу с 01.03.2023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B84C36" w:rsidRDefault="002E1487">
      <w:pPr>
        <w:pStyle w:val="ConsPlusNormal0"/>
        <w:jc w:val="both"/>
      </w:pPr>
      <w:r>
        <w:t xml:space="preserve">(п. 27 в ред. </w:t>
      </w:r>
      <w:hyperlink r:id="rId7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84C36" w:rsidRDefault="002E1487">
      <w:pPr>
        <w:pStyle w:val="ConsPlusNormal0"/>
        <w:jc w:val="both"/>
      </w:pPr>
      <w:r>
        <w:t xml:space="preserve">(п. 29 в ред. </w:t>
      </w:r>
      <w:hyperlink r:id="rId7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 xml:space="preserve">&lt;31&gt; </w:t>
      </w:r>
      <w:hyperlink r:id="rId76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B84C36" w:rsidRDefault="00B84C36">
      <w:pPr>
        <w:pStyle w:val="ConsPlusNormal0"/>
        <w:jc w:val="both"/>
      </w:pPr>
    </w:p>
    <w:p w:rsidR="00B84C36" w:rsidRDefault="002E1487">
      <w:pPr>
        <w:pStyle w:val="ConsPlusNormal0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B84C36" w:rsidRDefault="002E1487">
      <w:pPr>
        <w:pStyle w:val="ConsPlusNormal0"/>
        <w:spacing w:before="20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B84C36" w:rsidRDefault="00B84C36">
      <w:pPr>
        <w:pStyle w:val="ConsPlusNormal0"/>
        <w:jc w:val="both"/>
      </w:pPr>
    </w:p>
    <w:p w:rsidR="00B84C36" w:rsidRDefault="00B84C36">
      <w:pPr>
        <w:pStyle w:val="ConsPlusNormal0"/>
        <w:jc w:val="both"/>
      </w:pPr>
    </w:p>
    <w:p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4C36" w:rsidSect="00737CCE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DF3" w:rsidRDefault="00151DF3">
      <w:r>
        <w:separator/>
      </w:r>
    </w:p>
  </w:endnote>
  <w:endnote w:type="continuationSeparator" w:id="0">
    <w:p w:rsidR="00151DF3" w:rsidRDefault="00151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B84C36">
      <w:trPr>
        <w:trHeight w:hRule="exact" w:val="1663"/>
      </w:trPr>
      <w:tc>
        <w:tcPr>
          <w:tcW w:w="1650" w:type="pct"/>
          <w:vAlign w:val="center"/>
        </w:tcPr>
        <w:p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4C36" w:rsidRDefault="00737CCE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737CC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37CCE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737CC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37CC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37CCE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737CCE">
            <w:fldChar w:fldCharType="end"/>
          </w:r>
        </w:p>
      </w:tc>
    </w:tr>
  </w:tbl>
  <w:p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B84C36">
      <w:trPr>
        <w:trHeight w:hRule="exact" w:val="1663"/>
      </w:trPr>
      <w:tc>
        <w:tcPr>
          <w:tcW w:w="1650" w:type="pct"/>
          <w:vAlign w:val="center"/>
        </w:tcPr>
        <w:p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4C36" w:rsidRDefault="00737CCE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737CC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37CCE">
            <w:fldChar w:fldCharType="separate"/>
          </w:r>
          <w:r w:rsidR="002B6094">
            <w:rPr>
              <w:rFonts w:ascii="Tahoma" w:hAnsi="Tahoma" w:cs="Tahoma"/>
              <w:noProof/>
            </w:rPr>
            <w:t>2</w:t>
          </w:r>
          <w:r w:rsidR="00737CC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37CC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37CCE">
            <w:fldChar w:fldCharType="separate"/>
          </w:r>
          <w:r w:rsidR="002B6094">
            <w:rPr>
              <w:rFonts w:ascii="Tahoma" w:hAnsi="Tahoma" w:cs="Tahoma"/>
              <w:noProof/>
            </w:rPr>
            <w:t>2</w:t>
          </w:r>
          <w:r w:rsidR="00737CCE">
            <w:fldChar w:fldCharType="end"/>
          </w:r>
        </w:p>
      </w:tc>
    </w:tr>
  </w:tbl>
  <w:p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DF3" w:rsidRDefault="00151DF3">
      <w:r>
        <w:separator/>
      </w:r>
    </w:p>
  </w:footnote>
  <w:footnote w:type="continuationSeparator" w:id="0">
    <w:p w:rsidR="00151DF3" w:rsidRDefault="00151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84C36">
      <w:trPr>
        <w:trHeight w:hRule="exact" w:val="1683"/>
      </w:trPr>
      <w:tc>
        <w:tcPr>
          <w:tcW w:w="2700" w:type="pct"/>
          <w:vAlign w:val="center"/>
        </w:tcPr>
        <w:p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4C36" w:rsidRDefault="00B84C3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84C36">
      <w:trPr>
        <w:trHeight w:hRule="exact" w:val="1683"/>
      </w:trPr>
      <w:tc>
        <w:tcPr>
          <w:tcW w:w="2700" w:type="pct"/>
          <w:vAlign w:val="center"/>
        </w:tcPr>
        <w:p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4C36" w:rsidRDefault="00B84C3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4C36"/>
    <w:rsid w:val="00151DF3"/>
    <w:rsid w:val="002B6094"/>
    <w:rsid w:val="002E1487"/>
    <w:rsid w:val="005A1BF2"/>
    <w:rsid w:val="00737CCE"/>
    <w:rsid w:val="00B8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CC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737C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37CC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737C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37C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737CC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37CC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37CC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737CC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737CC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737C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737CC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737C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737C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737CC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737CC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37CC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737CC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B60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0964268D90C7813ABF8B7C76EEB2984F772174F16C4972B8676ED5BB76CFDEB2AC5A6B61C7A2B05269249CA79A3D3DBAFE9D8321662E5DMB64F" TargetMode="External"/><Relationship Id="rId18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26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39" Type="http://schemas.openxmlformats.org/officeDocument/2006/relationships/hyperlink" Target="consultantplus://offline/ref=B60964268D90C7813ABF8B7C76EEB2984F772C79F26B4972B8676ED5BB76CFDEB2AC5A6B61C7A4BC5269249CA79A3D3DBAFE9D8321662E5DMB64F" TargetMode="External"/><Relationship Id="rId21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34" Type="http://schemas.openxmlformats.org/officeDocument/2006/relationships/hyperlink" Target="consultantplus://offline/ref=B60964268D90C7813ABF8B7C76EEB2984F762979FC6E4972B8676ED5BB76CFDEB2AC5A6B60C2A9E0012625C0E3C62E3DB0FE9F803DM667F" TargetMode="External"/><Relationship Id="rId42" Type="http://schemas.openxmlformats.org/officeDocument/2006/relationships/hyperlink" Target="consultantplus://offline/ref=B60964268D90C7813ABF8B7C76EEB2984F702970F66F4972B8676ED5BB76CFDEB2AC5A6C69CFA9E0012625C0E3C62E3DB0FE9F803DM667F" TargetMode="External"/><Relationship Id="rId47" Type="http://schemas.openxmlformats.org/officeDocument/2006/relationships/hyperlink" Target="consultantplus://offline/ref=B60964268D90C7813ABF8B7C76EEB2984F702970F66F4972B8676ED5BB76CFDEB2AC5A6B61C6A3B15569249CA79A3D3DBAFE9D8321662E5DMB64F" TargetMode="External"/><Relationship Id="rId5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5" Type="http://schemas.openxmlformats.org/officeDocument/2006/relationships/hyperlink" Target="consultantplus://offline/ref=B60964268D90C7813ABF8B7C76EEB2984F762075F06D4972B8676ED5BB76CFDEB2AC5A6B61C7A2B55269249CA79A3D3DBAFE9D8321662E5DMB64F" TargetMode="External"/><Relationship Id="rId6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68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76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B60964268D90C7813ABF8B7C76EEB2984F702970F66F4972B8676ED5BB76CFDEB2AC5A6865CFA9E0012625C0E3C62E3DB0FE9F803DM66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0964268D90C7813ABF8B7C76EEB2984F742971FD674972B8676ED5BB76CFDEB2AC5A6B61C7A2B55269249CA79A3D3DBAFE9D8321662E5DMB64F" TargetMode="External"/><Relationship Id="rId29" Type="http://schemas.openxmlformats.org/officeDocument/2006/relationships/hyperlink" Target="consultantplus://offline/ref=B60964268D90C7813ABF8B7C76EEB2984F702970F66F4972B8676ED5BB76CFDEB2AC5A6B67CCF6E514377DCDEAD1303EADE29D82M36CF" TargetMode="External"/><Relationship Id="rId11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24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32" Type="http://schemas.openxmlformats.org/officeDocument/2006/relationships/hyperlink" Target="consultantplus://offline/ref=B60964268D90C7813ABF8B7C76EEB2984F702970F66F4972B8676ED5BB76CFDEB2AC5A6B61C7AABD5969249CA79A3D3DBAFE9D8321662E5DMB64F" TargetMode="External"/><Relationship Id="rId37" Type="http://schemas.openxmlformats.org/officeDocument/2006/relationships/hyperlink" Target="consultantplus://offline/ref=B60964268D90C7813ABF8B7C76EEB2984F772C79F26B4972B8676ED5BB76CFDEB2AC5A6966CCF6E514377DCDEAD1303EADE29D82M36CF" TargetMode="External"/><Relationship Id="rId40" Type="http://schemas.openxmlformats.org/officeDocument/2006/relationships/hyperlink" Target="consultantplus://offline/ref=B60964268D90C7813ABF8B7C76EEB2984F702970F66F4972B8676ED5BB76CFDEB2AC5A6B61C7A5B15569249CA79A3D3DBAFE9D8321662E5DMB64F" TargetMode="External"/><Relationship Id="rId45" Type="http://schemas.openxmlformats.org/officeDocument/2006/relationships/hyperlink" Target="consultantplus://offline/ref=B60964268D90C7813ABF8B7C76EEB2984F772075FD694972B8676ED5BB76CFDEB2AC5A6B61C7A2B55369249CA79A3D3DBAFE9D8321662E5DMB64F" TargetMode="External"/><Relationship Id="rId5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58" Type="http://schemas.openxmlformats.org/officeDocument/2006/relationships/hyperlink" Target="consultantplus://offline/ref=B60964268D90C7813ABF8B7C76EEB2984F762075F06D4972B8676ED5BB76CFDEB2AC5A6B61C7A2B55669249CA79A3D3DBAFE9D8321662E5DMB64F" TargetMode="External"/><Relationship Id="rId66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74" Type="http://schemas.openxmlformats.org/officeDocument/2006/relationships/hyperlink" Target="consultantplus://offline/ref=B60964268D90C7813ABF8B7C76EEB2984F762075F06D4972B8676ED5BB76CFDEB2AC5A6B61C7A2B65869249CA79A3D3DBAFE9D8321662E5DMB64F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B60964268D90C7813ABF8B7C76EEB2984F762075F06D4972B8676ED5BB76CFDEB2AC5A6B61C7A2B55969249CA79A3D3DBAFE9D8321662E5DMB64F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19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31" Type="http://schemas.openxmlformats.org/officeDocument/2006/relationships/hyperlink" Target="consultantplus://offline/ref=B60964268D90C7813ABF8B7C76EEB2984F702970F66F4972B8676ED5BB76CFDEB2AC5A6B61C7A5B25369249CA79A3D3DBAFE9D8321662E5DMB64F" TargetMode="External"/><Relationship Id="rId44" Type="http://schemas.openxmlformats.org/officeDocument/2006/relationships/hyperlink" Target="consultantplus://offline/ref=B60964268D90C7813ABF8B7C76EEB2984F702970F66F4972B8676ED5BB76CFDEB2AC5A6D69C7A9E0012625C0E3C62E3DB0FE9F803DM667F" TargetMode="External"/><Relationship Id="rId52" Type="http://schemas.openxmlformats.org/officeDocument/2006/relationships/hyperlink" Target="consultantplus://offline/ref=B60964268D90C7813ABF8B7C76EEB2984F702970F66F4972B8676ED5BB76CFDEB2AC5A6B61C6A3B35369249CA79A3D3DBAFE9D8321662E5DMB64F" TargetMode="External"/><Relationship Id="rId6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65" Type="http://schemas.openxmlformats.org/officeDocument/2006/relationships/hyperlink" Target="consultantplus://offline/ref=B60964268D90C7813ABF8B7C76EEB2984F702970F66F4972B8676ED5BB76CFDEB2AC5A6B64C4A9E0012625C0E3C62E3DB0FE9F803DM667F" TargetMode="External"/><Relationship Id="rId73" Type="http://schemas.openxmlformats.org/officeDocument/2006/relationships/hyperlink" Target="consultantplus://offline/ref=B60964268D90C7813ABF8B7C76EEB2984F762C74F06D4972B8676ED5BB76CFDEB2AC5A6B61C7A1B25569249CA79A3D3DBAFE9D8321662E5DMB64F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60964268D90C7813ABF8B7C76EEB2984F742971FD674972B8676ED5BB76CFDEB2AC5A6B61C7A2B45669249CA79A3D3DBAFE9D8321662E5DMB64F" TargetMode="External"/><Relationship Id="rId14" Type="http://schemas.openxmlformats.org/officeDocument/2006/relationships/hyperlink" Target="consultantplus://offline/ref=B60964268D90C7813ABF8B7C76EEB29848752E75F6684972B8676ED5BB76CFDEA0AC026761CEBCB4537C72CDE1MC6CF" TargetMode="External"/><Relationship Id="rId22" Type="http://schemas.openxmlformats.org/officeDocument/2006/relationships/hyperlink" Target="consultantplus://offline/ref=B60964268D90C7813ABF8B7C76EEB2984F702970F66F4972B8676ED5BB76CFDEB2AC5A6B61C6A2B65869249CA79A3D3DBAFE9D8321662E5DMB64F" TargetMode="External"/><Relationship Id="rId27" Type="http://schemas.openxmlformats.org/officeDocument/2006/relationships/hyperlink" Target="consultantplus://offline/ref=B60964268D90C7813ABF8B7C76EEB2984F742971FD674972B8676ED5BB76CFDEB2AC5A6B61C7A2B55569249CA79A3D3DBAFE9D8321662E5DMB64F" TargetMode="External"/><Relationship Id="rId30" Type="http://schemas.openxmlformats.org/officeDocument/2006/relationships/hyperlink" Target="consultantplus://offline/ref=B60964268D90C7813ABF8B7C76EEB2984F742971FD674972B8676ED5BB76CFDEB2AC5A6B61C7A2B55769249CA79A3D3DBAFE9D8321662E5DMB64F" TargetMode="External"/><Relationship Id="rId35" Type="http://schemas.openxmlformats.org/officeDocument/2006/relationships/hyperlink" Target="consultantplus://offline/ref=B60964268D90C7813ABF8B7C76EEB2984F772F76F26E4972B8676ED5BB76CFDEB2AC5A6F67CCF6E514377DCDEAD1303EADE29D82M36CF" TargetMode="External"/><Relationship Id="rId43" Type="http://schemas.openxmlformats.org/officeDocument/2006/relationships/hyperlink" Target="consultantplus://offline/ref=B60964268D90C7813ABF8B7C76EEB2984F772075FD694972B8676ED5BB76CFDEB2AC5A6B61C7A2B55169249CA79A3D3DBAFE9D8321662E5DMB64F" TargetMode="External"/><Relationship Id="rId48" Type="http://schemas.openxmlformats.org/officeDocument/2006/relationships/hyperlink" Target="consultantplus://offline/ref=B60964268D90C7813ABF8B7C76EEB2984F702970F66F4972B8676ED5BB76CFDEB2AC5A6869C5A9E0012625C0E3C62E3DB0FE9F803DM667F" TargetMode="External"/><Relationship Id="rId56" Type="http://schemas.openxmlformats.org/officeDocument/2006/relationships/hyperlink" Target="consultantplus://offline/ref=B60964268D90C7813ABF8B7C76EEB2984F772F79F66C4972B8676ED5BB76CFDEA0AC026761CEBCB4537C72CDE1MC6CF" TargetMode="External"/><Relationship Id="rId64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69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2" Type="http://schemas.openxmlformats.org/officeDocument/2006/relationships/hyperlink" Target="consultantplus://offline/ref=B60964268D90C7813ABF8B7C76EEB2984F742971FD674972B8676ED5BB76CFDEB2AC5A6B61C7A2B65269249CA79A3D3DBAFE9D8321662E5DMB64F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60964268D90C7813ABF8B7C76EEB2984F702970F66F4972B8676ED5BB76CFDEB2AC5A6865C3A9E0012625C0E3C62E3DB0FE9F803DM667F" TargetMode="External"/><Relationship Id="rId17" Type="http://schemas.openxmlformats.org/officeDocument/2006/relationships/hyperlink" Target="consultantplus://offline/ref=B60964268D90C7813ABF8B7C76EEB2984F742971FD674972B8676ED5BB76CFDEB2AC5A6B61C7A2B55469249CA79A3D3DBAFE9D8321662E5DMB64F" TargetMode="External"/><Relationship Id="rId25" Type="http://schemas.openxmlformats.org/officeDocument/2006/relationships/hyperlink" Target="consultantplus://offline/ref=B60964268D90C7813ABF8B7C76EEB2984F702970F66F4972B8676ED5BB76CFDEB2AC5A6968C1A9E0012625C0E3C62E3DB0FE9F803DM667F" TargetMode="External"/><Relationship Id="rId33" Type="http://schemas.openxmlformats.org/officeDocument/2006/relationships/hyperlink" Target="consultantplus://offline/ref=B60964268D90C7813ABF8B7C76EEB2984F772F76F1664972B8676ED5BB76CFDEB2AC5A6866CEA9E0012625C0E3C62E3DB0FE9F803DM667F" TargetMode="External"/><Relationship Id="rId38" Type="http://schemas.openxmlformats.org/officeDocument/2006/relationships/hyperlink" Target="consultantplus://offline/ref=B60964268D90C7813ABF8B7C76EEB298487C2175F76C4972B8676ED5BB76CFDEB2AC5A696A93F3F0056F70C4FDCF3323B1E09FM863F" TargetMode="External"/><Relationship Id="rId46" Type="http://schemas.openxmlformats.org/officeDocument/2006/relationships/hyperlink" Target="consultantplus://offline/ref=B60964268D90C7813ABF8B7C76EEB2984F702970F66F4972B8676ED5BB76CFDEB2AC5A6B60C4A9E0012625C0E3C62E3DB0FE9F803DM667F" TargetMode="External"/><Relationship Id="rId59" Type="http://schemas.openxmlformats.org/officeDocument/2006/relationships/hyperlink" Target="consultantplus://offline/ref=B60964268D90C7813ABF8B7C76EEB2984F762075F06D4972B8676ED5BB76CFDEB2AC5A6B61C7A2B55769249CA79A3D3DBAFE9D8321662E5DMB64F" TargetMode="External"/><Relationship Id="rId67" Type="http://schemas.openxmlformats.org/officeDocument/2006/relationships/hyperlink" Target="consultantplus://offline/ref=B60964268D90C7813ABF8B7C76EEB2984F762075F06D4972B8676ED5BB76CFDEB2AC5A6B61C7A2B65069249CA79A3D3DBAFE9D8321662E5DMB64F" TargetMode="External"/><Relationship Id="rId20" Type="http://schemas.openxmlformats.org/officeDocument/2006/relationships/hyperlink" Target="consultantplus://offline/ref=B60964268D90C7813ABF8B7C76EEB2984F702970F66F4972B8676ED5BB76CFDEA0AC026761CEBCB4537C72CDE1MC6CF" TargetMode="External"/><Relationship Id="rId41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4" Type="http://schemas.openxmlformats.org/officeDocument/2006/relationships/hyperlink" Target="consultantplus://offline/ref=B60964268D90C7813ABF8B7C76EEB2984F702970F66F4972B8676ED5BB76CFDEB2AC5A6B61C7ABB45269249CA79A3D3DBAFE9D8321662E5DMB64F" TargetMode="External"/><Relationship Id="rId62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0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5" Type="http://schemas.openxmlformats.org/officeDocument/2006/relationships/hyperlink" Target="consultantplus://offline/ref=B60964268D90C7813ABF8B7C76EEB2984F762075F06D4972B8676ED5BB76CFDEB2AC5A6B61C7A2B75169249CA79A3D3DBAFE9D8321662E5DMB64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B60964268D90C7813ABF8B7C76EEB29848752E74FC6E4972B8676ED5BB76CFDEA0AC026761CEBCB4537C72CDE1MC6CF" TargetMode="External"/><Relationship Id="rId23" Type="http://schemas.openxmlformats.org/officeDocument/2006/relationships/hyperlink" Target="consultantplus://offline/ref=B60964268D90C7813ABF8B7C76EEB2984F702970F66F4972B8676ED5BB76CFDEA0AC026761CEBCB4537C72CDE1MC6CF" TargetMode="External"/><Relationship Id="rId28" Type="http://schemas.openxmlformats.org/officeDocument/2006/relationships/hyperlink" Target="consultantplus://offline/ref=B60964268D90C7813ABF8B7C76EEB2984F702970F66F4972B8676ED5BB76CFDEB2AC5A6B61C7A3B25969249CA79A3D3DBAFE9D8321662E5DMB64F" TargetMode="External"/><Relationship Id="rId36" Type="http://schemas.openxmlformats.org/officeDocument/2006/relationships/hyperlink" Target="consultantplus://offline/ref=B60964268D90C7813ABF8B7C76EEB2984F772F74F5694972B8676ED5BB76CFDEB2AC5A6E68C7A9E0012625C0E3C62E3DB0FE9F803DM667F" TargetMode="External"/><Relationship Id="rId49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57" Type="http://schemas.openxmlformats.org/officeDocument/2006/relationships/hyperlink" Target="consultantplus://offline/ref=B60964268D90C7813ABF8B7C76EEB2984F762075F06D4972B8676ED5BB76CFDEB2AC5A6B61C7A2B55369249CA79A3D3DBAFE9D8321662E5DMB64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9188</Words>
  <Characters>52378</Characters>
  <Application>Microsoft Office Word</Application>
  <DocSecurity>0</DocSecurity>
  <Lines>436</Lines>
  <Paragraphs>122</Paragraphs>
  <ScaleCrop>false</ScaleCrop>
  <Company>КонсультантПлюс Версия 4022.00.55</Company>
  <LinksUpToDate>false</LinksUpToDate>
  <CharactersWithSpaces>61444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
(с изм. и доп., вступ. в силу с 01.03.2023)</dc:title>
  <dc:creator>Кудинова Татьяна Геннадьевна</dc:creator>
  <cp:lastModifiedBy>МБОУ СОШ №105</cp:lastModifiedBy>
  <cp:revision>2</cp:revision>
  <dcterms:created xsi:type="dcterms:W3CDTF">2023-03-10T11:48:00Z</dcterms:created>
  <dcterms:modified xsi:type="dcterms:W3CDTF">2023-03-10T11:48:00Z</dcterms:modified>
</cp:coreProperties>
</file>