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243" w:rsidRPr="00262705" w:rsidRDefault="00073243" w:rsidP="0026270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sz w:val="28"/>
          <w:szCs w:val="28"/>
        </w:rPr>
        <w:t xml:space="preserve">  </w:t>
      </w:r>
      <w:r w:rsidR="005B30C1">
        <w:rPr>
          <w:b/>
          <w:sz w:val="28"/>
          <w:szCs w:val="28"/>
        </w:rPr>
        <w:t>Актуальность темы.</w:t>
      </w:r>
    </w:p>
    <w:p w:rsidR="005B30C1" w:rsidRPr="005B30C1" w:rsidRDefault="00073243" w:rsidP="005B30C1">
      <w:pPr>
        <w:pStyle w:val="a6"/>
        <w:ind w:left="-851"/>
        <w:jc w:val="both"/>
        <w:rPr>
          <w:sz w:val="28"/>
          <w:szCs w:val="28"/>
        </w:rPr>
      </w:pPr>
      <w:r>
        <w:t xml:space="preserve">     </w:t>
      </w:r>
      <w:r w:rsidRPr="005B30C1">
        <w:rPr>
          <w:sz w:val="28"/>
          <w:szCs w:val="28"/>
        </w:rPr>
        <w:t>« Школьное образование сегодня является одним из решающих факторов развития государства. От подготовленности, целевых установок миллионов российских школьников зависит то, насколько мы сможем выбрать и обеспечить инновационный путь развития страны»(Проект. Национальная образовательная инициатива «Наша Новая школа»)</w:t>
      </w:r>
      <w:r w:rsidR="005B30C1" w:rsidRPr="005B30C1">
        <w:rPr>
          <w:sz w:val="28"/>
          <w:szCs w:val="28"/>
        </w:rPr>
        <w:t>.</w:t>
      </w:r>
      <w:r w:rsidRPr="005B30C1">
        <w:rPr>
          <w:sz w:val="28"/>
          <w:szCs w:val="28"/>
        </w:rPr>
        <w:t xml:space="preserve"> Значит, перед современная педагогикой должны быть поставлены задачи, соответствующие запросам государства. </w:t>
      </w:r>
      <w:r w:rsidR="005B30C1" w:rsidRPr="005B30C1">
        <w:rPr>
          <w:sz w:val="28"/>
          <w:szCs w:val="28"/>
        </w:rPr>
        <w:t>Огромное значение  в достижении данной цели играет курс  по изучению финансовой грамотности.</w:t>
      </w:r>
    </w:p>
    <w:p w:rsidR="005B30C1" w:rsidRPr="005B30C1" w:rsidRDefault="005B30C1" w:rsidP="005B30C1">
      <w:pPr>
        <w:pStyle w:val="a6"/>
        <w:ind w:left="-851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5B30C1">
        <w:rPr>
          <w:rFonts w:eastAsia="Times New Roman" w:cs="Times New Roman"/>
          <w:color w:val="333333"/>
          <w:sz w:val="28"/>
          <w:szCs w:val="28"/>
          <w:lang w:eastAsia="ru-RU"/>
        </w:rPr>
        <w:t>Связь финансов с налогами неоспорима, так как н</w:t>
      </w:r>
      <w:r w:rsidRPr="005B30C1">
        <w:rPr>
          <w:rFonts w:eastAsia="Times New Roman" w:cs="Times New Roman"/>
          <w:color w:val="000000"/>
          <w:sz w:val="28"/>
          <w:szCs w:val="28"/>
          <w:lang w:eastAsia="ru-RU"/>
        </w:rPr>
        <w:t>алогообложение является одной из важнейших проблем современности. Оно затрагивает все социально-экономические сферы жизни общества. Ни одно государство не может обойтись без налоговых поступлений. Налоги как общественная категория отражают конкретные историко-экономические условия жизни людей и государства. Вместе с тем, налоги </w:t>
      </w:r>
      <w:r w:rsidRPr="005B30C1">
        <w:rPr>
          <w:rFonts w:eastAsia="Times New Roman" w:cs="Times New Roman"/>
          <w:color w:val="333333"/>
          <w:sz w:val="28"/>
          <w:szCs w:val="28"/>
          <w:lang w:eastAsia="ru-RU"/>
        </w:rPr>
        <w:t>являются основным источником формирования бюджетов всех уровней, следовательно, разъяснение вопросов, связанных с налогообложением –</w:t>
      </w:r>
      <w:r w:rsidRPr="005B30C1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5B30C1">
        <w:rPr>
          <w:rFonts w:eastAsia="Times New Roman" w:cs="Times New Roman"/>
          <w:b/>
          <w:bCs/>
          <w:color w:val="333333"/>
          <w:sz w:val="28"/>
          <w:szCs w:val="28"/>
          <w:lang w:eastAsia="ru-RU"/>
        </w:rPr>
        <w:t>первоочередная задача</w:t>
      </w:r>
      <w:r w:rsidRPr="005B30C1">
        <w:rPr>
          <w:rFonts w:eastAsia="Times New Roman" w:cs="Times New Roman"/>
          <w:color w:val="000000"/>
          <w:sz w:val="28"/>
          <w:szCs w:val="28"/>
          <w:lang w:eastAsia="ru-RU"/>
        </w:rPr>
        <w:t> </w:t>
      </w:r>
      <w:r w:rsidRPr="005B30C1">
        <w:rPr>
          <w:rFonts w:eastAsia="Times New Roman" w:cs="Times New Roman"/>
          <w:color w:val="333333"/>
          <w:sz w:val="28"/>
          <w:szCs w:val="28"/>
          <w:lang w:eastAsia="ru-RU"/>
        </w:rPr>
        <w:t xml:space="preserve">данного </w:t>
      </w:r>
      <w:r>
        <w:rPr>
          <w:rFonts w:eastAsia="Times New Roman" w:cs="Times New Roman"/>
          <w:color w:val="333333"/>
          <w:sz w:val="28"/>
          <w:szCs w:val="28"/>
          <w:lang w:eastAsia="ru-RU"/>
        </w:rPr>
        <w:t>урока</w:t>
      </w:r>
      <w:r w:rsidRPr="005B30C1">
        <w:rPr>
          <w:rFonts w:eastAsia="Times New Roman" w:cs="Times New Roman"/>
          <w:color w:val="333333"/>
          <w:sz w:val="28"/>
          <w:szCs w:val="28"/>
          <w:lang w:eastAsia="ru-RU"/>
        </w:rPr>
        <w:t>.</w:t>
      </w:r>
    </w:p>
    <w:p w:rsidR="005B30C1" w:rsidRPr="005B30C1" w:rsidRDefault="005B30C1" w:rsidP="005B30C1">
      <w:pPr>
        <w:pStyle w:val="a6"/>
        <w:ind w:left="-851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5B30C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Данный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урок</w:t>
      </w:r>
      <w:r w:rsidR="00235F9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235F94" w:rsidRPr="00235F94">
        <w:rPr>
          <w:rFonts w:eastAsia="Times New Roman" w:cs="Times New Roman"/>
          <w:b/>
          <w:color w:val="000000"/>
          <w:sz w:val="28"/>
          <w:szCs w:val="28"/>
          <w:lang w:eastAsia="ru-RU"/>
        </w:rPr>
        <w:t>в 8 классе</w:t>
      </w:r>
      <w:r w:rsidRPr="005B30C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содержит предметную, личностно-ориентированную и деятельностно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5B30C1">
        <w:rPr>
          <w:rFonts w:eastAsia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5B30C1">
        <w:rPr>
          <w:rFonts w:eastAsia="Times New Roman" w:cs="Times New Roman"/>
          <w:color w:val="000000"/>
          <w:sz w:val="28"/>
          <w:szCs w:val="28"/>
          <w:lang w:eastAsia="ru-RU"/>
        </w:rPr>
        <w:t>коммуникативную составляющие. Его содержание направлено на то, чтобы заинтересовать учащихся в необходимости самостоятельного овладения налоговыми знаниями, так как эти знания будут необходимы в их дальнейшей в жизни. Данн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ый</w:t>
      </w:r>
      <w:r w:rsidRPr="005B30C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урок</w:t>
      </w:r>
      <w:r w:rsidRPr="005B30C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расширяет кругозор обучающихся, что так важно для современного подростка.</w:t>
      </w:r>
    </w:p>
    <w:p w:rsidR="00690FDA" w:rsidRPr="00235F94" w:rsidRDefault="005B30C1" w:rsidP="00262705">
      <w:pPr>
        <w:ind w:left="-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Необходимость развивать общую культуру учащихся продиктована самой жизнью, в частности, тем социальным заказом, который предъявляет современное общество к общеобразовательной подготовке детей. Этот заказ – сформировать социально- активную инициативную творческую личность, развивая природные задатки, склонности и индивидуальность каждого ученика. Поэтому необходимо выявить наиболее оптимальные формы обучения, методы и приемы, используемые на уроках истории и обществознания для расширения кругозора школьников и их общей культуры на основе индивидуального и дифференцированного подхода к учащимся. На мой взгляд, в наибольшей мере проблемы, возникшие перед современной школой решают интерактивные методы обучения , которые позволяют включить в образовательный процесс весь класс, создать атмосферу сотрудничества, сотворчества.</w:t>
      </w:r>
    </w:p>
    <w:p w:rsidR="00690FDA" w:rsidRDefault="00690FDA" w:rsidP="00235F94">
      <w:pPr>
        <w:shd w:val="clear" w:color="auto" w:fill="FFFFFF"/>
        <w:spacing w:after="0" w:line="294" w:lineRule="atLeast"/>
        <w:ind w:left="-85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2581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Тема: «Налоги»</w:t>
      </w:r>
    </w:p>
    <w:p w:rsidR="00425818" w:rsidRPr="00425818" w:rsidRDefault="00425818" w:rsidP="00235F94">
      <w:p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690FDA" w:rsidRPr="00425818" w:rsidRDefault="00690FDA" w:rsidP="00235F94">
      <w:p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258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Цели занятия: </w:t>
      </w:r>
    </w:p>
    <w:p w:rsidR="00690FDA" w:rsidRPr="00235F94" w:rsidRDefault="00690FDA" w:rsidP="00235F94">
      <w:p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образовательные результаты</w:t>
      </w:r>
    </w:p>
    <w:p w:rsidR="00690FDA" w:rsidRPr="00235F94" w:rsidRDefault="00690FDA" w:rsidP="00235F94">
      <w:p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23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3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основными понятиями по теме: «Налоги»;</w:t>
      </w:r>
    </w:p>
    <w:p w:rsidR="00690FDA" w:rsidRPr="00235F94" w:rsidRDefault="00690FDA" w:rsidP="00235F94">
      <w:p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овладение основными принципами налогообложения в РФ.</w:t>
      </w:r>
    </w:p>
    <w:p w:rsidR="00690FDA" w:rsidRPr="00235F94" w:rsidRDefault="00690FDA" w:rsidP="00235F94">
      <w:p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 образовательные результаты</w:t>
      </w:r>
    </w:p>
    <w:p w:rsidR="00690FDA" w:rsidRPr="00235F94" w:rsidRDefault="00690FDA" w:rsidP="00235F94">
      <w:p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Личностные:</w:t>
      </w:r>
    </w:p>
    <w:p w:rsidR="00690FDA" w:rsidRPr="00235F94" w:rsidRDefault="00690FDA" w:rsidP="00235F94">
      <w:pPr>
        <w:numPr>
          <w:ilvl w:val="1"/>
          <w:numId w:val="1"/>
        </w:num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Готовность к общению и сотрудничеству со сверстниками и взрослыми в процессе образовательной деятельности;</w:t>
      </w:r>
    </w:p>
    <w:p w:rsidR="00690FDA" w:rsidRPr="00235F94" w:rsidRDefault="00690FDA" w:rsidP="00235F94">
      <w:pPr>
        <w:numPr>
          <w:ilvl w:val="1"/>
          <w:numId w:val="1"/>
        </w:num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личной ответственности за решения, принимаемые в процессе взаимодействия с финансовыми институтами.</w:t>
      </w:r>
    </w:p>
    <w:p w:rsidR="00690FDA" w:rsidRPr="00235F94" w:rsidRDefault="00690FDA" w:rsidP="00235F94">
      <w:p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Регулятивные</w:t>
      </w:r>
      <w:r w:rsidRPr="00235F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690FDA" w:rsidRPr="00235F94" w:rsidRDefault="00690FDA" w:rsidP="00235F94">
      <w:pPr>
        <w:numPr>
          <w:ilvl w:val="1"/>
          <w:numId w:val="2"/>
        </w:num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выбирать действия в соответствии с поставленной задачей</w:t>
      </w:r>
    </w:p>
    <w:p w:rsidR="00690FDA" w:rsidRPr="00235F94" w:rsidRDefault="00690FDA" w:rsidP="00235F94">
      <w:pPr>
        <w:numPr>
          <w:ilvl w:val="1"/>
          <w:numId w:val="2"/>
        </w:num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выдвигать версии, выбирать средства достижения цели в группе и индивидуально.</w:t>
      </w:r>
    </w:p>
    <w:p w:rsidR="00690FDA" w:rsidRPr="00235F94" w:rsidRDefault="00690FDA" w:rsidP="00235F94">
      <w:p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Коммуникативные:</w:t>
      </w:r>
    </w:p>
    <w:p w:rsidR="00690FDA" w:rsidRPr="00235F94" w:rsidRDefault="00690FDA" w:rsidP="00235F94">
      <w:pPr>
        <w:numPr>
          <w:ilvl w:val="1"/>
          <w:numId w:val="3"/>
        </w:num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коммуникативной культуры учащихся;</w:t>
      </w:r>
    </w:p>
    <w:p w:rsidR="00690FDA" w:rsidRPr="00235F94" w:rsidRDefault="00690FDA" w:rsidP="00235F94">
      <w:pPr>
        <w:numPr>
          <w:ilvl w:val="1"/>
          <w:numId w:val="3"/>
        </w:num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слушать товарища и обосновывать свое мнение;</w:t>
      </w:r>
    </w:p>
    <w:p w:rsidR="00425818" w:rsidRPr="00425818" w:rsidRDefault="00690FDA" w:rsidP="00425818">
      <w:pPr>
        <w:numPr>
          <w:ilvl w:val="1"/>
          <w:numId w:val="3"/>
        </w:num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выражать свои мысли и идеи, обсуждать в рабочей группе информацию.</w:t>
      </w:r>
    </w:p>
    <w:p w:rsidR="00425818" w:rsidRDefault="00425818" w:rsidP="00425818">
      <w:pPr>
        <w:shd w:val="clear" w:color="auto" w:fill="FFFFFF"/>
        <w:spacing w:after="0" w:line="294" w:lineRule="atLeast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0FDA" w:rsidRPr="00D565AA" w:rsidRDefault="00425818" w:rsidP="00D565AA">
      <w:p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258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 урока:</w:t>
      </w:r>
      <w:r w:rsidRPr="004258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мультимедийный проектор, интерактивная доска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90FDA" w:rsidRPr="00235F94" w:rsidRDefault="00690FDA" w:rsidP="00235F94">
      <w:p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690FDA" w:rsidRPr="00235F94" w:rsidRDefault="00690FDA" w:rsidP="00235F94">
      <w:pPr>
        <w:shd w:val="clear" w:color="auto" w:fill="FFFFFF"/>
        <w:spacing w:after="0" w:line="294" w:lineRule="atLeast"/>
        <w:ind w:left="-851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занятия.</w:t>
      </w:r>
    </w:p>
    <w:p w:rsidR="00690FDA" w:rsidRPr="00235F94" w:rsidRDefault="00690FDA" w:rsidP="00235F94">
      <w:pPr>
        <w:numPr>
          <w:ilvl w:val="0"/>
          <w:numId w:val="5"/>
        </w:num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Организационный момент.</w:t>
      </w:r>
    </w:p>
    <w:p w:rsidR="00690FDA" w:rsidRPr="00235F94" w:rsidRDefault="00690FDA" w:rsidP="00235F94">
      <w:p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Обучающиеся делятся на три группы.</w:t>
      </w:r>
    </w:p>
    <w:p w:rsidR="00690FDA" w:rsidRDefault="00690FDA" w:rsidP="00235F94">
      <w:pPr>
        <w:shd w:val="clear" w:color="auto" w:fill="FFFFFF"/>
        <w:spacing w:after="0" w:line="294" w:lineRule="atLeast"/>
        <w:ind w:left="-85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Вводное слово учителя</w:t>
      </w:r>
      <w:r w:rsidRPr="00235F9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 </w:t>
      </w: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на уроке мы будем изучать экономическое понятие, которое у большинства людей вызывает отрицательную реакцию. Но в экономике нет однозначно отрицательных явлений. В каждом можно найти плюсы. Тему сегодняшнего урока вы назовете мне сами, если воспользуетесь подсказкой. На доске представлены высказывания знаменитых людей, живших в разное время. Все их высказывания посвящены теме нашего сегодняшнего занятия. Ключевое слово пропущено. Что же это за понятие, которое мы будем сегодня изучать?</w:t>
      </w:r>
    </w:p>
    <w:p w:rsidR="00235F94" w:rsidRDefault="00382963" w:rsidP="00235F94">
      <w:pPr>
        <w:shd w:val="clear" w:color="auto" w:fill="FFFFFF"/>
        <w:spacing w:after="0" w:line="294" w:lineRule="atLeast"/>
        <w:ind w:left="-851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38296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Организуется работа в группах:</w:t>
      </w:r>
      <w:r w:rsidR="0026270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(слайд 7</w:t>
      </w:r>
      <w:r w:rsidR="004C072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)</w:t>
      </w:r>
    </w:p>
    <w:p w:rsidR="00D82E43" w:rsidRPr="00235F94" w:rsidRDefault="00D82E43" w:rsidP="00D82E4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8296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работа в группах:</w:t>
      </w:r>
    </w:p>
    <w:p w:rsidR="004C0722" w:rsidRDefault="00D82E43" w:rsidP="00235F94">
      <w:pPr>
        <w:shd w:val="clear" w:color="auto" w:fill="FFFFFF"/>
        <w:spacing w:after="0" w:line="294" w:lineRule="atLeast"/>
        <w:ind w:left="-851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333333"/>
          <w:sz w:val="28"/>
          <w:szCs w:val="28"/>
          <w:lang w:eastAsia="ru-RU"/>
        </w:rPr>
        <w:pict>
          <v:roundrect id="_x0000_s1033" style="position:absolute;left:0;text-align:left;margin-left:-38.55pt;margin-top:11.65pt;width:514.5pt;height:259.5pt;z-index:251658240" arcsize="10923f">
            <v:textbox>
              <w:txbxContent>
                <w:p w:rsidR="00D82E43" w:rsidRPr="00D82E43" w:rsidRDefault="00D82E43" w:rsidP="00D82E43">
                  <w:r>
                    <w:rPr>
                      <w:b/>
                      <w:bCs/>
                      <w:i/>
                      <w:iCs/>
                    </w:rPr>
                    <w:t>1.</w:t>
                  </w:r>
                  <w:r w:rsidRPr="00D82E43">
                    <w:rPr>
                      <w:b/>
                      <w:bCs/>
                      <w:i/>
                      <w:iCs/>
                    </w:rPr>
                    <w:t>Если вы нарушаете правила, вас штрафуют, если вы соблюдаете правила, вас облагают _______.</w:t>
                  </w:r>
                  <w:r>
                    <w:t xml:space="preserve">  </w:t>
                  </w:r>
                  <w:r w:rsidRPr="00D82E43">
                    <w:t>Л. Питер ,совр. английский писатель</w:t>
                  </w:r>
                </w:p>
                <w:p w:rsidR="00D82E43" w:rsidRPr="00D82E43" w:rsidRDefault="00D82E43" w:rsidP="00D82E43">
                  <w:r>
                    <w:rPr>
                      <w:b/>
                      <w:bCs/>
                      <w:i/>
                      <w:iCs/>
                    </w:rPr>
                    <w:t xml:space="preserve"> 2.</w:t>
                  </w:r>
                  <w:r w:rsidRPr="00D82E43">
                    <w:rPr>
                      <w:b/>
                      <w:bCs/>
                      <w:i/>
                      <w:iCs/>
                    </w:rPr>
                    <w:t xml:space="preserve"> _______  - цена, которую мы платим за цивилизованное общество</w:t>
                  </w:r>
                  <w:r w:rsidRPr="00D82E43">
                    <w:rPr>
                      <w:b/>
                      <w:bCs/>
                    </w:rPr>
                    <w:t>.</w:t>
                  </w:r>
                  <w:r w:rsidRPr="00D82E43">
                    <w:t>О. Холмз ,американский писатель (</w:t>
                  </w:r>
                  <w:r w:rsidRPr="00D82E43">
                    <w:rPr>
                      <w:lang w:val="en-US"/>
                    </w:rPr>
                    <w:t>XIX</w:t>
                  </w:r>
                  <w:r w:rsidRPr="00D82E43">
                    <w:t xml:space="preserve"> век.)</w:t>
                  </w:r>
                </w:p>
                <w:p w:rsidR="00D82E43" w:rsidRPr="00D82E43" w:rsidRDefault="00D82E43" w:rsidP="00D82E43">
                  <w:r w:rsidRPr="00D82E43">
                    <w:rPr>
                      <w:i/>
                      <w:iCs/>
                    </w:rPr>
                    <w:t xml:space="preserve"> </w:t>
                  </w:r>
                  <w:r>
                    <w:rPr>
                      <w:i/>
                      <w:iCs/>
                    </w:rPr>
                    <w:t>3.</w:t>
                  </w:r>
                  <w:r w:rsidRPr="00D82E43">
                    <w:rPr>
                      <w:i/>
                      <w:iCs/>
                    </w:rPr>
                    <w:t xml:space="preserve"> </w:t>
                  </w:r>
                  <w:r w:rsidRPr="00D82E43">
                    <w:rPr>
                      <w:b/>
                      <w:bCs/>
                      <w:i/>
                      <w:iCs/>
                    </w:rPr>
                    <w:t xml:space="preserve"> _______ - нервы государства. </w:t>
                  </w:r>
                  <w:r>
                    <w:t>Ц</w:t>
                  </w:r>
                  <w:r w:rsidRPr="00D82E43">
                    <w:t>ицерон</w:t>
                  </w:r>
                </w:p>
                <w:p w:rsidR="00D82E43" w:rsidRPr="00D82E43" w:rsidRDefault="00D82E43" w:rsidP="00D82E43">
                  <w:r w:rsidRPr="00D82E43">
                    <w:t xml:space="preserve">  </w:t>
                  </w:r>
                  <w:r>
                    <w:t>4.</w:t>
                  </w:r>
                  <w:r w:rsidRPr="00D82E43">
                    <w:rPr>
                      <w:b/>
                      <w:bCs/>
                      <w:i/>
                      <w:iCs/>
                    </w:rPr>
                    <w:t xml:space="preserve">Смерть и _______ неизбежны. </w:t>
                  </w:r>
                  <w:r w:rsidRPr="00D82E43">
                    <w:t>Т. Галибертон, английский писатель (</w:t>
                  </w:r>
                  <w:r w:rsidRPr="00D82E43">
                    <w:rPr>
                      <w:lang w:val="en-US"/>
                    </w:rPr>
                    <w:t>XIX</w:t>
                  </w:r>
                  <w:r w:rsidRPr="00D82E43">
                    <w:t xml:space="preserve"> век.)</w:t>
                  </w:r>
                </w:p>
                <w:p w:rsidR="00D82E43" w:rsidRPr="00D82E43" w:rsidRDefault="00D82E43" w:rsidP="00D82E43">
                  <w:r w:rsidRPr="00D82E43">
                    <w:rPr>
                      <w:i/>
                      <w:iCs/>
                    </w:rPr>
                    <w:t xml:space="preserve">  </w:t>
                  </w:r>
                  <w:r>
                    <w:rPr>
                      <w:i/>
                      <w:iCs/>
                    </w:rPr>
                    <w:t>5.</w:t>
                  </w:r>
                  <w:r w:rsidRPr="00D82E43">
                    <w:rPr>
                      <w:b/>
                      <w:bCs/>
                      <w:i/>
                      <w:iCs/>
                    </w:rPr>
                    <w:t>Что облагается _______ , то убывает.</w:t>
                  </w:r>
                  <w:r w:rsidRPr="00D82E43">
                    <w:t>Старинная поговорка.</w:t>
                  </w:r>
                </w:p>
                <w:p w:rsidR="00D82E43" w:rsidRPr="00D82E43" w:rsidRDefault="00D82E43" w:rsidP="00D82E43">
                  <w:r w:rsidRPr="00D82E43">
                    <w:t> </w:t>
                  </w:r>
                  <w:r>
                    <w:t xml:space="preserve">  6.</w:t>
                  </w:r>
                  <w:r w:rsidRPr="00D82E43">
                    <w:t xml:space="preserve"> </w:t>
                  </w:r>
                  <w:r w:rsidRPr="00D82E43">
                    <w:rPr>
                      <w:b/>
                      <w:bCs/>
                      <w:i/>
                      <w:iCs/>
                    </w:rPr>
                    <w:t>Хороших  __________ не бывает.</w:t>
                  </w:r>
                  <w:r w:rsidRPr="00D82E43">
                    <w:t xml:space="preserve">У Черчилль, премьер-министр Великобритании (ХХ век)  </w:t>
                  </w:r>
                </w:p>
                <w:p w:rsidR="00D82E43" w:rsidRDefault="00D82E43"/>
              </w:txbxContent>
            </v:textbox>
          </v:roundrect>
        </w:pict>
      </w:r>
    </w:p>
    <w:p w:rsidR="004C0722" w:rsidRDefault="004C0722" w:rsidP="00235F94">
      <w:pPr>
        <w:shd w:val="clear" w:color="auto" w:fill="FFFFFF"/>
        <w:spacing w:after="0" w:line="294" w:lineRule="atLeast"/>
        <w:ind w:left="-851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4C0722" w:rsidRDefault="004C0722" w:rsidP="00235F94">
      <w:pPr>
        <w:shd w:val="clear" w:color="auto" w:fill="FFFFFF"/>
        <w:spacing w:after="0" w:line="294" w:lineRule="atLeast"/>
        <w:ind w:left="-851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4C0722" w:rsidRDefault="004C0722" w:rsidP="00235F94">
      <w:pPr>
        <w:shd w:val="clear" w:color="auto" w:fill="FFFFFF"/>
        <w:spacing w:after="0" w:line="294" w:lineRule="atLeast"/>
        <w:ind w:left="-851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4C0722" w:rsidRDefault="004C0722" w:rsidP="00235F94">
      <w:pPr>
        <w:shd w:val="clear" w:color="auto" w:fill="FFFFFF"/>
        <w:spacing w:after="0" w:line="294" w:lineRule="atLeast"/>
        <w:ind w:left="-851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4C0722" w:rsidRPr="00382963" w:rsidRDefault="004C0722" w:rsidP="00235F94">
      <w:pPr>
        <w:shd w:val="clear" w:color="auto" w:fill="FFFFFF"/>
        <w:spacing w:after="0" w:line="294" w:lineRule="atLeast"/>
        <w:ind w:left="-851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382963" w:rsidRDefault="00382963" w:rsidP="00235F94">
      <w:p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</w:pPr>
    </w:p>
    <w:p w:rsidR="00235F94" w:rsidRDefault="00235F94" w:rsidP="00235F94">
      <w:p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82E43" w:rsidRDefault="00D82E43" w:rsidP="00235F94">
      <w:p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82E43" w:rsidRDefault="00D82E43" w:rsidP="00235F94">
      <w:p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82E43" w:rsidRDefault="00D82E43" w:rsidP="00235F94">
      <w:p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82E43" w:rsidRDefault="00D82E43" w:rsidP="00235F94">
      <w:p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82E43" w:rsidRPr="00235F94" w:rsidRDefault="00D82E43" w:rsidP="00235F94">
      <w:p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0FDA" w:rsidRDefault="00690FDA" w:rsidP="00235F94">
      <w:pPr>
        <w:shd w:val="clear" w:color="auto" w:fill="FFFFFF"/>
        <w:spacing w:after="0" w:line="294" w:lineRule="atLeast"/>
        <w:ind w:left="-851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Учащиеся должны определить, что пропущено слово “налоги”.</w:t>
      </w:r>
    </w:p>
    <w:p w:rsidR="00382963" w:rsidRPr="00235F94" w:rsidRDefault="00382963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</w:t>
      </w:r>
      <w:r w:rsidRPr="00235F9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Тема нашего урока “Налоги”.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заметили, отношение к налогам во все времена было неоднозначным. Мы с вами должны составить свое собственное мнение о плюсах и минусах налогов.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 Этап усвоения новых знаний.</w:t>
      </w:r>
    </w:p>
    <w:p w:rsidR="00690FDA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</w:t>
      </w: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Вы все уже много раз слышали о налогах, у каждого, наверное, есть представление об этом понятии. Попробуйте сами дать определение налога.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Выслушиваются и обобщаются определения, данные учащимися.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</w:t>
      </w:r>
      <w:r w:rsidRPr="00235F9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сравним с первоисточником</w:t>
      </w:r>
      <w:r w:rsidRPr="0023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 </w:t>
      </w:r>
    </w:p>
    <w:p w:rsidR="00690FDA" w:rsidRDefault="00690FDA" w:rsidP="003829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НАЛОГ</w:t>
      </w:r>
      <w:r w:rsidRPr="0023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обязательный индивидуально-безвозмездный платеж </w:t>
      </w:r>
      <w:r w:rsidRPr="0023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принудительно взимаемый органами государственной власти различных уровней </w:t>
      </w:r>
      <w:r w:rsidRPr="0023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организаций (юридических лиц) и физических лиц в целях финансового обеспечения деятельности государства.</w:t>
      </w:r>
      <w:r w:rsidR="00262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262705" w:rsidRPr="002627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8)</w:t>
      </w:r>
    </w:p>
    <w:p w:rsidR="00D565AA" w:rsidRDefault="00D565AA" w:rsidP="003829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65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классу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попытайтесь выделить главные признаки налогов из данного определения</w:t>
      </w:r>
      <w:r w:rsidRPr="002627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262705" w:rsidRPr="002627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 слайд 8)</w:t>
      </w:r>
    </w:p>
    <w:p w:rsidR="00E82F92" w:rsidRPr="00262705" w:rsidRDefault="00E82F92" w:rsidP="003829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65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 истории налогов:</w:t>
      </w:r>
      <w:r w:rsidR="00D565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D565AA" w:rsidRPr="00D56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зачитывает)</w:t>
      </w:r>
      <w:r w:rsidR="002627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2705" w:rsidRPr="002627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 9 - 15)</w:t>
      </w:r>
    </w:p>
    <w:p w:rsidR="00907CFE" w:rsidRPr="001D40C4" w:rsidRDefault="00E82F92" w:rsidP="00E82F92">
      <w:pPr>
        <w:spacing w:before="100" w:beforeAutospacing="1" w:after="100" w:afterAutospacing="1" w:line="225" w:lineRule="atLeast"/>
        <w:ind w:left="-426"/>
        <w:jc w:val="both"/>
        <w:rPr>
          <w:rFonts w:ascii="Times New Roman" w:eastAsia="Times New Roman" w:hAnsi="Times New Roman"/>
          <w:i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18"/>
          <w:lang w:eastAsia="ru-RU"/>
        </w:rPr>
        <w:t>1.</w:t>
      </w:r>
      <w:r w:rsidR="00907CFE" w:rsidRPr="001D40C4">
        <w:rPr>
          <w:rFonts w:ascii="Times New Roman" w:eastAsia="Times New Roman" w:hAnsi="Times New Roman"/>
          <w:b/>
          <w:i/>
          <w:color w:val="000000"/>
          <w:sz w:val="24"/>
          <w:szCs w:val="18"/>
          <w:lang w:eastAsia="ru-RU"/>
        </w:rPr>
        <w:t>Римлянин.</w:t>
      </w:r>
      <w:r w:rsidR="00907CFE" w:rsidRPr="001D40C4">
        <w:rPr>
          <w:rFonts w:ascii="Times New Roman" w:eastAsia="Times New Roman" w:hAnsi="Times New Roman"/>
          <w:i/>
          <w:color w:val="000000"/>
          <w:sz w:val="24"/>
          <w:szCs w:val="18"/>
          <w:lang w:eastAsia="ru-RU"/>
        </w:rPr>
        <w:t xml:space="preserve"> В древнем Риме </w:t>
      </w:r>
      <w:r w:rsidR="00907CFE" w:rsidRPr="001D40C4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взимались налоги за обмен и размен денег, за воздвижение статуй, за пропуск в ворота – всего сто шестьдесят восемь различных видов налогов. С</w:t>
      </w:r>
      <w:r w:rsidR="00907CFE" w:rsidRPr="001D40C4">
        <w:rPr>
          <w:rFonts w:ascii="Times New Roman" w:eastAsia="Times New Roman" w:hAnsi="Times New Roman"/>
          <w:i/>
          <w:color w:val="000000"/>
          <w:sz w:val="24"/>
          <w:szCs w:val="18"/>
          <w:lang w:eastAsia="ru-RU"/>
        </w:rPr>
        <w:t>уществовал и так называемый вольный налог (manumission), который должен был быть уплачен в случае освобождения хозяином своего раба. В некоторых случаях хозяин сам платил этот налог, так как подразумевалось, что он достаточно богат, чтобы отпускать раба на волю. В большинстве же случае этот налог платил сам освобожденный! Представьте — раб заплатил большую сумму за свое освобождение, стал вольным работником, и тут оказывается, что он должен заплатить Риму сумму за то, что он свободен.</w:t>
      </w:r>
    </w:p>
    <w:p w:rsidR="00907CFE" w:rsidRPr="001D40C4" w:rsidRDefault="00E82F92" w:rsidP="00E82F92">
      <w:pPr>
        <w:spacing w:before="100" w:beforeAutospacing="1" w:after="100" w:afterAutospacing="1" w:line="225" w:lineRule="atLeast"/>
        <w:ind w:left="-426"/>
        <w:jc w:val="both"/>
        <w:rPr>
          <w:rFonts w:ascii="Times New Roman" w:eastAsia="Times New Roman" w:hAnsi="Times New Roman"/>
          <w:i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18"/>
          <w:lang w:eastAsia="ru-RU"/>
        </w:rPr>
        <w:t>2.</w:t>
      </w:r>
      <w:r w:rsidR="00907CFE" w:rsidRPr="001D40C4">
        <w:rPr>
          <w:rFonts w:ascii="Times New Roman" w:eastAsia="Times New Roman" w:hAnsi="Times New Roman"/>
          <w:b/>
          <w:i/>
          <w:color w:val="000000"/>
          <w:sz w:val="24"/>
          <w:szCs w:val="18"/>
          <w:lang w:eastAsia="ru-RU"/>
        </w:rPr>
        <w:t>Араб.</w:t>
      </w:r>
      <w:r w:rsidR="00907CFE" w:rsidRPr="001D40C4">
        <w:rPr>
          <w:rFonts w:ascii="Times New Roman" w:eastAsia="Times New Roman" w:hAnsi="Times New Roman"/>
          <w:i/>
          <w:color w:val="000000"/>
          <w:sz w:val="24"/>
          <w:szCs w:val="18"/>
          <w:lang w:eastAsia="ru-RU"/>
        </w:rPr>
        <w:t xml:space="preserve"> Из всех суверенных государств самые низкие ставки подоходного налога в Бахрейне, Брунее, Кувейте и Катаре, где независимо от дохода эта ставка равна нулю. Налог не взимается также с населения о-ва Сарк в составе Нормандских островов и с жителей Тристан-да-Кунья.</w:t>
      </w:r>
    </w:p>
    <w:p w:rsidR="00907CFE" w:rsidRPr="001D40C4" w:rsidRDefault="00E82F92" w:rsidP="00E82F92">
      <w:pPr>
        <w:spacing w:before="100" w:beforeAutospacing="1" w:after="100" w:afterAutospacing="1" w:line="225" w:lineRule="atLeast"/>
        <w:ind w:left="-426"/>
        <w:jc w:val="both"/>
        <w:rPr>
          <w:rFonts w:ascii="Times New Roman" w:eastAsia="Times New Roman" w:hAnsi="Times New Roman"/>
          <w:i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18"/>
          <w:lang w:eastAsia="ru-RU"/>
        </w:rPr>
        <w:t>3.</w:t>
      </w:r>
      <w:r w:rsidR="00907CFE" w:rsidRPr="001D40C4">
        <w:rPr>
          <w:rFonts w:ascii="Times New Roman" w:eastAsia="Times New Roman" w:hAnsi="Times New Roman"/>
          <w:b/>
          <w:i/>
          <w:color w:val="000000"/>
          <w:sz w:val="24"/>
          <w:szCs w:val="18"/>
          <w:lang w:eastAsia="ru-RU"/>
        </w:rPr>
        <w:t xml:space="preserve">Купец. </w:t>
      </w:r>
      <w:r w:rsidR="00907CFE" w:rsidRPr="001D40C4">
        <w:rPr>
          <w:rFonts w:ascii="Times New Roman" w:eastAsia="Times New Roman" w:hAnsi="Times New Roman"/>
          <w:i/>
          <w:color w:val="000000"/>
          <w:sz w:val="24"/>
          <w:szCs w:val="18"/>
          <w:lang w:eastAsia="ru-RU"/>
        </w:rPr>
        <w:t>В современной стоимости размер дани, выплачиваемой Русью татарской Золотой Орде, на душу населения в год составляла 1-2 рубля. В 1689 году Петром Первым был введен Бородатый налог. При этом было четкое разделение типов бород — купеческая, боярская, крестьянская и прочие. Крестьянин мог носить бороду бесплатно только у себя в деревне, но при въезде в город платил 1 копейку. Ц</w:t>
      </w:r>
      <w:r w:rsidR="00907CFE" w:rsidRPr="001D40C4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арь даже учредил особую должность  - прибыльщиков,  в обязанность которых входило «сидеть и чинить государю прибыли», то есть изобретать новые источники доходов казны. Появились налоги на частную рыбную ловлю, бани, постоялые дворы, мельницы, пчельники, конские заводы и на площадки, где производился торг лошадьми. Обложили особым сбором дубовые колоды, которые шли на поделку гробов, ввели обязательное использование гербовой бумаги.</w:t>
      </w:r>
    </w:p>
    <w:p w:rsidR="00907CFE" w:rsidRPr="001D40C4" w:rsidRDefault="00E82F92" w:rsidP="00E82F92">
      <w:pPr>
        <w:spacing w:before="100" w:beforeAutospacing="1" w:after="100" w:afterAutospacing="1" w:line="225" w:lineRule="atLeast"/>
        <w:ind w:left="-426"/>
        <w:jc w:val="both"/>
        <w:rPr>
          <w:rFonts w:ascii="Times New Roman" w:eastAsia="Times New Roman" w:hAnsi="Times New Roman"/>
          <w:i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18"/>
          <w:lang w:eastAsia="ru-RU"/>
        </w:rPr>
        <w:t>4.</w:t>
      </w:r>
      <w:r w:rsidR="00907CFE" w:rsidRPr="001D40C4">
        <w:rPr>
          <w:rFonts w:ascii="Times New Roman" w:eastAsia="Times New Roman" w:hAnsi="Times New Roman"/>
          <w:b/>
          <w:i/>
          <w:color w:val="000000"/>
          <w:sz w:val="24"/>
          <w:szCs w:val="18"/>
          <w:lang w:eastAsia="ru-RU"/>
        </w:rPr>
        <w:t>Англичанин.</w:t>
      </w:r>
      <w:r w:rsidR="00907CFE" w:rsidRPr="001D40C4">
        <w:rPr>
          <w:rFonts w:ascii="Times New Roman" w:eastAsia="Times New Roman" w:hAnsi="Times New Roman"/>
          <w:i/>
          <w:color w:val="000000"/>
          <w:sz w:val="24"/>
          <w:szCs w:val="18"/>
          <w:lang w:eastAsia="ru-RU"/>
        </w:rPr>
        <w:t xml:space="preserve"> В 1100-1135 году в Англии был введен налог на трусость. Согласно этому налогу, деньги взимались с каждого рыцаря и военнообязанного гражданина государства, который не хотел по каким-либо причинам сражаться за короля в многочисленных войнах. Вначале этот налог был относительно невысок, но затем король Джон поднял его на 300%, и стал взимать такой налог со всех рыцарей в годы, когда просто не было войн. Этот налог является одной из причин появления Великой хартии вольностей.</w:t>
      </w:r>
    </w:p>
    <w:p w:rsidR="00907CFE" w:rsidRPr="001D40C4" w:rsidRDefault="00E82F92" w:rsidP="00E82F92">
      <w:pPr>
        <w:spacing w:before="100" w:beforeAutospacing="1" w:after="100" w:afterAutospacing="1" w:line="225" w:lineRule="atLeast"/>
        <w:ind w:left="-426"/>
        <w:jc w:val="both"/>
        <w:rPr>
          <w:rFonts w:ascii="Times New Roman" w:eastAsia="Times New Roman" w:hAnsi="Times New Roman"/>
          <w:i/>
          <w:color w:val="000000"/>
          <w:sz w:val="24"/>
          <w:szCs w:val="18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18"/>
          <w:lang w:eastAsia="ru-RU"/>
        </w:rPr>
        <w:lastRenderedPageBreak/>
        <w:t>5.</w:t>
      </w:r>
      <w:r w:rsidR="00907CFE" w:rsidRPr="001D40C4">
        <w:rPr>
          <w:rFonts w:ascii="Times New Roman" w:eastAsia="Times New Roman" w:hAnsi="Times New Roman"/>
          <w:b/>
          <w:i/>
          <w:color w:val="000000"/>
          <w:sz w:val="24"/>
          <w:szCs w:val="18"/>
          <w:lang w:eastAsia="ru-RU"/>
        </w:rPr>
        <w:t>Американец.</w:t>
      </w:r>
      <w:r w:rsidR="00907CFE" w:rsidRPr="001D40C4">
        <w:rPr>
          <w:rFonts w:ascii="Times New Roman" w:eastAsia="Times New Roman" w:hAnsi="Times New Roman"/>
          <w:i/>
          <w:color w:val="000000"/>
          <w:sz w:val="24"/>
          <w:szCs w:val="18"/>
          <w:lang w:eastAsia="ru-RU"/>
        </w:rPr>
        <w:t xml:space="preserve"> В 1913 году налоговое законодательство США размещалось на 200 страницах. В настоящее время только Налоговый кодекс США содержит более 1.000 страниц убористого текста, а все налоговое законодательство занимает 17</w:t>
      </w:r>
      <w:r w:rsidR="00907CFE" w:rsidRPr="001D40C4">
        <w:rPr>
          <w:rFonts w:ascii="Times New Roman" w:eastAsia="Times New Roman" w:hAnsi="Times New Roman"/>
          <w:i/>
          <w:color w:val="000000"/>
          <w:sz w:val="24"/>
          <w:szCs w:val="18"/>
          <w:lang w:eastAsia="ru-RU"/>
        </w:rPr>
        <w:t> </w:t>
      </w:r>
      <w:r w:rsidR="00907CFE" w:rsidRPr="001D40C4">
        <w:rPr>
          <w:rFonts w:ascii="Times New Roman" w:eastAsia="Times New Roman" w:hAnsi="Times New Roman"/>
          <w:i/>
          <w:color w:val="000000"/>
          <w:sz w:val="24"/>
          <w:szCs w:val="18"/>
          <w:lang w:eastAsia="ru-RU"/>
        </w:rPr>
        <w:t xml:space="preserve">000 страниц или 260 томов. 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настоящее время налоги в нашей стране взимаются:</w:t>
      </w:r>
    </w:p>
    <w:p w:rsidR="00690FDA" w:rsidRPr="00235F94" w:rsidRDefault="00690FDA" w:rsidP="00382963">
      <w:pPr>
        <w:numPr>
          <w:ilvl w:val="0"/>
          <w:numId w:val="6"/>
        </w:num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доходов (прибыли, заработной платы, доходов от ценных бумаг);</w:t>
      </w:r>
    </w:p>
    <w:p w:rsidR="00690FDA" w:rsidRPr="00235F94" w:rsidRDefault="00690FDA" w:rsidP="00382963">
      <w:pPr>
        <w:numPr>
          <w:ilvl w:val="0"/>
          <w:numId w:val="6"/>
        </w:num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имущества, передачи имущества;</w:t>
      </w:r>
    </w:p>
    <w:p w:rsidR="00690FDA" w:rsidRPr="00235F94" w:rsidRDefault="00690FDA" w:rsidP="00382963">
      <w:pPr>
        <w:numPr>
          <w:ilvl w:val="0"/>
          <w:numId w:val="6"/>
        </w:num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юридически значимых действий;</w:t>
      </w:r>
    </w:p>
    <w:p w:rsidR="00690FDA" w:rsidRPr="00235F94" w:rsidRDefault="00690FDA" w:rsidP="00382963">
      <w:pPr>
        <w:numPr>
          <w:ilvl w:val="0"/>
          <w:numId w:val="6"/>
        </w:num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ввоза и вывоза товаров за границу.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отражено в законе “Об основах налоговой системы Российской Федерации”, который был принят в конце 1991 года.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 объектом налогообложения может быть такое имущество, как автомобиль. Но ведь автомобили бывают разные. У одного владельца – “Мерседес” или даже “КамАЗ”, а у другого – “Запорожец” или “Ока”. Ведь несправедливо, если они будут платить одинаковые налоги. Как выйти из этой ситуации?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Ответ учащихся:</w:t>
      </w:r>
      <w:r w:rsidRPr="00235F9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Транспортный налог платится с мощности автомобиля.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 </w:t>
      </w: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Действительно, транспортный налог рассчитывается не с автомобиля, а с его мощности, если мощность разная, то и налог будет разным.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налога, как элемента налоговой системы, есть своя структура. Он подразделяется на базу, количественное выражение того, с чего исчисляется налог, и ставку, размер налога на единицу налоговой базы.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 подоходный налог в России. Все граждане России платят 13 копеек с каждого заработанного рубля. Базой налога является сумма заработанных доходов, а ставка равна 13%.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Чем же отличаются налоги прямые от косвенных?</w:t>
      </w:r>
      <w:r w:rsidR="004C07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 слайд 16)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Прямые налоги</w:t>
      </w:r>
      <w:r w:rsidRPr="00235F9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взимаются с доходов и имуществ непосредственно с лиц, обязанных их выплачивать. Окончательный плательщик тот, кто получает доход, владеет имуществом и т.д., например, получая зарплату или прибыль, человек платит соответственно подоходный налог или налог на прибыль. Прямые налоги обычно платят все граждане.</w:t>
      </w:r>
      <w:r w:rsidR="004C07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4C0722" w:rsidRPr="004C07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слайд 17)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Косвенные налоги</w:t>
      </w: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это налоги на товары или виды деятельности. Окончательным плательщиком косвенных налогов выступает потребитель товара, но вносит их в казну не он, а продавец товара или услуги. Косвенным налогом будет налог на добавленную стоимость, введенный с 1992 года.</w:t>
      </w:r>
      <w:r w:rsidR="004C07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4C0722" w:rsidRPr="004C07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 18)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</w:t>
      </w:r>
      <w:r w:rsidRPr="0023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Налоги делятся на федеральные, которые идут в государственный бюджет региональные, которые поступают в бюджеты регионов (например, </w:t>
      </w:r>
      <w:r w:rsidR="003829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Свердловской</w:t>
      </w: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области) и местные – в бюджеты городов и районов (например, в бюджет города </w:t>
      </w:r>
      <w:r w:rsidR="003829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Екатеринбург</w:t>
      </w: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  <w:r w:rsidR="004C07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="004C0722" w:rsidRPr="004C072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слайд 19-21)</w:t>
      </w:r>
    </w:p>
    <w:p w:rsidR="00E82F92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доске дан список налогов. Попробуйте определить, к каким видам относятся эти налоги – федеральным, региональным или местным. Обоснуйте, почему вы так решили.</w:t>
      </w:r>
      <w:r w:rsidR="0038296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90FDA" w:rsidRPr="00235F94" w:rsidRDefault="00382963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8296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Организуется работа в группах:</w:t>
      </w:r>
      <w:r w:rsidR="004C0722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(слайд 22)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К каким видам налогов относятся все нижеперечисленные налоги (федеральным, региональным или местным)?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1</w:t>
      </w: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налог на добавленную стоимость;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государственная пошлина;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</w:t>
      </w:r>
      <w:r w:rsidRPr="0023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налог на добычу полезных ископаемых.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</w:t>
      </w: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налог на имущество предприятий;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</w:t>
      </w: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лесной налог;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</w:t>
      </w:r>
      <w:r w:rsidRPr="0023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налог на игорный бизнес;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</w:t>
      </w:r>
      <w:r w:rsidRPr="0023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транспортный налог.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Выслушиваются ответы учащихся.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</w:t>
      </w:r>
      <w:r w:rsidRPr="00235F9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  <w:r w:rsidRPr="0023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Налоги используются всеми рыночными государствами как метод прямого влияния на бюджетные отношения и опосредованного (через систему льгот и санкций) воздействия на производителей товаров, работ и услуг. Посредством налогов государство решает экономические, социальные, и многие другие общественные проблемы С этих позиций налогообложение выполняет четыре важнейшие функции, каждая из которых реализует практическое назначение налогов.</w:t>
      </w:r>
      <w:r w:rsidR="004C0722" w:rsidRPr="004C07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 23)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доске перечислены функции налогов</w:t>
      </w:r>
      <w:r w:rsidRPr="0023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Фискальная функция</w:t>
      </w:r>
      <w:r w:rsidRPr="0023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основная. Она формирует доходы, аккумулируя в бюджете и внебюджетных фондах средства для реализации государственных программ. Эти средства расходуются на социальные услуги, хозяйственные нужды, поддержку внешней политики и безопасности, административно-управленческие расходы и платежи по государственному долгу.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Социальная функция</w:t>
      </w:r>
      <w:r w:rsidRPr="0023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осуществляется через неравное налогообложение разных сумм доходов. C помощью данной функции перераспределяются доходы между различными категориями населения.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Регулирующая функция</w:t>
      </w:r>
      <w:r w:rsidRPr="0023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посредством налоговых механизмов выполняет те или иные задачи налоговой политики государства. Данная функция предполагает влияние налогов на инвестиционный процесс, спад или рост производства, а также его структуру. Суть регулирующей функции в том, что налогами облагаются ресурсы, направляемые на потребление, и освобождаются от налогообложения ресурсы, направляемые на накопление производственных фондов.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Учащиеся делают записи в тетрадях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 </w:t>
      </w: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Итак, мы подошли к финалу нашего урока.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составим свое мнение о плюсах и минусах налогов? (</w:t>
      </w:r>
      <w:r w:rsidRPr="00235F9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Выслушиваются ответы</w:t>
      </w: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690FDA" w:rsidRPr="00235F94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Например:</w:t>
      </w:r>
    </w:p>
    <w:p w:rsidR="00690FDA" w:rsidRPr="00235F94" w:rsidRDefault="00690FDA" w:rsidP="00382963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Плюсы</w:t>
      </w:r>
      <w:r w:rsidR="0026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(слайд 2</w:t>
      </w:r>
      <w:r w:rsidR="004C07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</w:t>
      </w:r>
      <w:r w:rsidR="0026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</w:t>
      </w:r>
    </w:p>
    <w:p w:rsidR="00690FDA" w:rsidRPr="00235F94" w:rsidRDefault="00690FDA" w:rsidP="00382963">
      <w:pPr>
        <w:numPr>
          <w:ilvl w:val="0"/>
          <w:numId w:val="7"/>
        </w:num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Финансирование важных для жизни государства институтов: армии, полиции, МЧС, управленческих структур и т.п.</w:t>
      </w:r>
    </w:p>
    <w:p w:rsidR="00690FDA" w:rsidRPr="00235F94" w:rsidRDefault="00690FDA" w:rsidP="00382963">
      <w:pPr>
        <w:numPr>
          <w:ilvl w:val="0"/>
          <w:numId w:val="7"/>
        </w:num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Средства для более интенсивного развития по важным направлениям промышленности, технологий.</w:t>
      </w:r>
    </w:p>
    <w:p w:rsidR="00690FDA" w:rsidRPr="00235F94" w:rsidRDefault="00690FDA" w:rsidP="00382963">
      <w:pPr>
        <w:numPr>
          <w:ilvl w:val="0"/>
          <w:numId w:val="7"/>
        </w:num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Социальные программы поддержки населения. Строительство, транспорт.</w:t>
      </w:r>
    </w:p>
    <w:p w:rsidR="00690FDA" w:rsidRPr="00235F94" w:rsidRDefault="00690FDA" w:rsidP="00382963">
      <w:pPr>
        <w:numPr>
          <w:ilvl w:val="0"/>
          <w:numId w:val="7"/>
        </w:num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Развитие науки, культуры, спорта, образования.</w:t>
      </w:r>
    </w:p>
    <w:p w:rsidR="00690FDA" w:rsidRPr="00235F94" w:rsidRDefault="00690FDA" w:rsidP="00382963">
      <w:pPr>
        <w:numPr>
          <w:ilvl w:val="0"/>
          <w:numId w:val="7"/>
        </w:num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Ликвидация последствий стихийных бедствий.</w:t>
      </w:r>
    </w:p>
    <w:p w:rsidR="00690FDA" w:rsidRPr="00235F94" w:rsidRDefault="00690FDA" w:rsidP="00382963">
      <w:pPr>
        <w:numPr>
          <w:ilvl w:val="0"/>
          <w:numId w:val="7"/>
        </w:num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Помощь дружественным народам и государствам.</w:t>
      </w:r>
    </w:p>
    <w:p w:rsidR="00690FDA" w:rsidRPr="00235F94" w:rsidRDefault="00690FDA" w:rsidP="00382963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Дипломатические и торговые представительства.</w:t>
      </w:r>
    </w:p>
    <w:p w:rsidR="00690FDA" w:rsidRPr="00235F94" w:rsidRDefault="00690FDA" w:rsidP="00382963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Минусы</w:t>
      </w:r>
      <w:r w:rsidR="0026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(слайд 2</w:t>
      </w:r>
      <w:r w:rsidR="004C07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</w:t>
      </w:r>
      <w:r w:rsidR="002627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</w:t>
      </w:r>
    </w:p>
    <w:p w:rsidR="00690FDA" w:rsidRPr="00235F94" w:rsidRDefault="00690FDA" w:rsidP="00382963">
      <w:pPr>
        <w:numPr>
          <w:ilvl w:val="0"/>
          <w:numId w:val="8"/>
        </w:num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Ошибки в прогнозах соотношения доходов и расходов государства.</w:t>
      </w:r>
    </w:p>
    <w:p w:rsidR="00690FDA" w:rsidRPr="00235F94" w:rsidRDefault="00690FDA" w:rsidP="00382963">
      <w:pPr>
        <w:numPr>
          <w:ilvl w:val="0"/>
          <w:numId w:val="8"/>
        </w:num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Ошибки при распределении налоговой нагрузки на отдельные отрасли и слои населения.</w:t>
      </w:r>
    </w:p>
    <w:p w:rsidR="00690FDA" w:rsidRPr="00235F94" w:rsidRDefault="00690FDA" w:rsidP="00382963">
      <w:pPr>
        <w:numPr>
          <w:ilvl w:val="0"/>
          <w:numId w:val="8"/>
        </w:num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Коррупция налоговых органов и недобросовестное ведение отчетов предпринимателями.</w:t>
      </w:r>
    </w:p>
    <w:p w:rsidR="00690FDA" w:rsidRPr="00235F94" w:rsidRDefault="00690FDA" w:rsidP="00382963">
      <w:pPr>
        <w:numPr>
          <w:ilvl w:val="0"/>
          <w:numId w:val="8"/>
        </w:num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Ошибки при определении необходимого уровня финансирования отдельных направлений.</w:t>
      </w:r>
    </w:p>
    <w:p w:rsidR="00690FDA" w:rsidRPr="00235F94" w:rsidRDefault="00690FDA" w:rsidP="00382963">
      <w:pPr>
        <w:numPr>
          <w:ilvl w:val="0"/>
          <w:numId w:val="8"/>
        </w:num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Несоблюдение сроков налоговых выплат.</w:t>
      </w:r>
    </w:p>
    <w:p w:rsidR="00690FDA" w:rsidRPr="00235F94" w:rsidRDefault="00690FDA" w:rsidP="00382963">
      <w:pPr>
        <w:numPr>
          <w:ilvl w:val="0"/>
          <w:numId w:val="8"/>
        </w:num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Недостаточная актуализация налоговой системы.</w:t>
      </w:r>
    </w:p>
    <w:p w:rsidR="00690FDA" w:rsidRDefault="00690FDA" w:rsidP="003829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Недостаток технического и программного обеспечения налоговых служб.</w:t>
      </w:r>
    </w:p>
    <w:p w:rsidR="00262705" w:rsidRDefault="00262705" w:rsidP="003829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262705" w:rsidRDefault="00262705" w:rsidP="00382963">
      <w:pPr>
        <w:shd w:val="clear" w:color="auto" w:fill="FFFFFF"/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26270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Проблемы налогового законодательства - постоянно в центре внимания руководства страны ( прослушивают Речь о налогах Президента страны В В Путина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) (</w:t>
      </w:r>
      <w:r w:rsidRPr="0026270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слайд 25)</w:t>
      </w:r>
    </w:p>
    <w:p w:rsidR="00262705" w:rsidRPr="00235F94" w:rsidRDefault="00262705" w:rsidP="00382963">
      <w:pPr>
        <w:shd w:val="clear" w:color="auto" w:fill="FFFFFF"/>
        <w:spacing w:after="0" w:line="240" w:lineRule="auto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0FDA" w:rsidRDefault="00690FDA" w:rsidP="00382963">
      <w:pPr>
        <w:shd w:val="clear" w:color="auto" w:fill="FFFFFF"/>
        <w:spacing w:after="0" w:line="294" w:lineRule="atLeast"/>
        <w:ind w:left="-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Этап закрепления изученного</w:t>
      </w:r>
      <w:r w:rsidR="00262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(слайд 2</w:t>
      </w:r>
      <w:r w:rsidR="004C0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262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- 3</w:t>
      </w:r>
      <w:r w:rsidR="004C0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2627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262705" w:rsidRPr="00235F94" w:rsidRDefault="00262705" w:rsidP="00382963">
      <w:pPr>
        <w:shd w:val="clear" w:color="auto" w:fill="FFFFFF"/>
        <w:spacing w:after="0" w:line="294" w:lineRule="atLeast"/>
        <w:ind w:left="-851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90FDA" w:rsidRPr="00235F94" w:rsidRDefault="00690FDA" w:rsidP="00235F94">
      <w:p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 </w:t>
      </w: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 заключении я предлагаю каждой группе составить синквейн к теме нашего занятия.</w:t>
      </w:r>
    </w:p>
    <w:p w:rsidR="00690FDA" w:rsidRPr="00235F94" w:rsidRDefault="00690FDA" w:rsidP="00235F94">
      <w:p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Например:</w:t>
      </w:r>
    </w:p>
    <w:p w:rsidR="00690FDA" w:rsidRPr="00235F94" w:rsidRDefault="004C0722" w:rsidP="004C0722">
      <w:p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                                                                  </w:t>
      </w:r>
      <w:r w:rsidR="00690FDA" w:rsidRPr="00235F9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Налоги</w:t>
      </w:r>
    </w:p>
    <w:p w:rsidR="00690FDA" w:rsidRPr="00235F94" w:rsidRDefault="00690FDA" w:rsidP="00235F94">
      <w:pPr>
        <w:shd w:val="clear" w:color="auto" w:fill="FFFFFF"/>
        <w:spacing w:after="0" w:line="294" w:lineRule="atLeast"/>
        <w:ind w:left="-851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Обязательные, невозвратные</w:t>
      </w:r>
    </w:p>
    <w:p w:rsidR="00690FDA" w:rsidRPr="00235F94" w:rsidRDefault="00690FDA" w:rsidP="00235F94">
      <w:pPr>
        <w:shd w:val="clear" w:color="auto" w:fill="FFFFFF"/>
        <w:spacing w:after="0" w:line="294" w:lineRule="atLeast"/>
        <w:ind w:left="-851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Взимаются</w:t>
      </w:r>
      <w:r w:rsidR="004C072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r w:rsidRPr="00235F9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регулируют, обременяют</w:t>
      </w:r>
    </w:p>
    <w:p w:rsidR="00690FDA" w:rsidRPr="00235F94" w:rsidRDefault="00690FDA" w:rsidP="00235F94">
      <w:pPr>
        <w:shd w:val="clear" w:color="auto" w:fill="FFFFFF"/>
        <w:spacing w:after="0" w:line="294" w:lineRule="atLeast"/>
        <w:ind w:left="-851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Выплаты в пользу государства</w:t>
      </w:r>
    </w:p>
    <w:p w:rsidR="00690FDA" w:rsidRPr="00235F94" w:rsidRDefault="00690FDA" w:rsidP="00235F94">
      <w:pPr>
        <w:shd w:val="clear" w:color="auto" w:fill="FFFFFF"/>
        <w:spacing w:after="0" w:line="294" w:lineRule="atLeast"/>
        <w:ind w:left="-851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Платежи</w:t>
      </w:r>
    </w:p>
    <w:p w:rsidR="00690FDA" w:rsidRPr="00235F94" w:rsidRDefault="00690FDA" w:rsidP="00235F94">
      <w:p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</w:t>
      </w:r>
      <w:r w:rsidRPr="00235F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235F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Заключение.</w:t>
      </w:r>
    </w:p>
    <w:p w:rsidR="00690FDA" w:rsidRPr="00235F94" w:rsidRDefault="00690FDA" w:rsidP="00235F94">
      <w:p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Подводятся итоги занятия и работы в группах.</w:t>
      </w:r>
    </w:p>
    <w:p w:rsidR="00690FDA" w:rsidRPr="00235F94" w:rsidRDefault="00690FDA" w:rsidP="00235F94">
      <w:pPr>
        <w:shd w:val="clear" w:color="auto" w:fill="FFFFFF"/>
        <w:spacing w:after="0" w:line="294" w:lineRule="atLeast"/>
        <w:ind w:left="-851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690FDA" w:rsidRPr="00235F94" w:rsidRDefault="00690FDA" w:rsidP="00235F94">
      <w:pPr>
        <w:shd w:val="clear" w:color="auto" w:fill="FFFFFF"/>
        <w:spacing w:after="0" w:line="294" w:lineRule="atLeast"/>
        <w:ind w:left="-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35F9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Учитель:</w:t>
      </w:r>
      <w:r w:rsidRPr="00235F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Я благодарю всех за участие в </w:t>
      </w:r>
      <w:r w:rsidR="004C07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уроке.</w:t>
      </w:r>
    </w:p>
    <w:p w:rsidR="00A64924" w:rsidRPr="00235F94" w:rsidRDefault="00A64924" w:rsidP="00235F94">
      <w:pPr>
        <w:ind w:left="-851"/>
        <w:rPr>
          <w:sz w:val="28"/>
          <w:szCs w:val="28"/>
        </w:rPr>
      </w:pPr>
    </w:p>
    <w:sectPr w:rsidR="00A64924" w:rsidRPr="00235F94" w:rsidSect="00262705">
      <w:head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708" w:rsidRDefault="00D76708" w:rsidP="00235F94">
      <w:pPr>
        <w:spacing w:after="0" w:line="240" w:lineRule="auto"/>
      </w:pPr>
      <w:r>
        <w:separator/>
      </w:r>
    </w:p>
  </w:endnote>
  <w:endnote w:type="continuationSeparator" w:id="1">
    <w:p w:rsidR="00D76708" w:rsidRDefault="00D76708" w:rsidP="00235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708" w:rsidRDefault="00D76708" w:rsidP="00235F94">
      <w:pPr>
        <w:spacing w:after="0" w:line="240" w:lineRule="auto"/>
      </w:pPr>
      <w:r>
        <w:separator/>
      </w:r>
    </w:p>
  </w:footnote>
  <w:footnote w:type="continuationSeparator" w:id="1">
    <w:p w:rsidR="00D76708" w:rsidRDefault="00D76708" w:rsidP="00235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3685360"/>
      <w:docPartObj>
        <w:docPartGallery w:val="Page Numbers (Top of Page)"/>
        <w:docPartUnique/>
      </w:docPartObj>
    </w:sdtPr>
    <w:sdtContent>
      <w:p w:rsidR="00235F94" w:rsidRDefault="006210E9">
        <w:pPr>
          <w:pStyle w:val="a7"/>
          <w:jc w:val="right"/>
        </w:pPr>
        <w:fldSimple w:instr=" PAGE   \* MERGEFORMAT ">
          <w:r w:rsidR="00D82E43">
            <w:rPr>
              <w:noProof/>
            </w:rPr>
            <w:t>6</w:t>
          </w:r>
        </w:fldSimple>
      </w:p>
    </w:sdtContent>
  </w:sdt>
  <w:p w:rsidR="00235F94" w:rsidRDefault="00235F9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C47B6"/>
    <w:multiLevelType w:val="multilevel"/>
    <w:tmpl w:val="ED161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441C2"/>
    <w:multiLevelType w:val="multilevel"/>
    <w:tmpl w:val="F34E9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176A28"/>
    <w:multiLevelType w:val="multilevel"/>
    <w:tmpl w:val="BF9E9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B75A87"/>
    <w:multiLevelType w:val="multilevel"/>
    <w:tmpl w:val="6D28F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54214D"/>
    <w:multiLevelType w:val="multilevel"/>
    <w:tmpl w:val="6A5CB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1092547"/>
    <w:multiLevelType w:val="multilevel"/>
    <w:tmpl w:val="B420D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056B2C"/>
    <w:multiLevelType w:val="multilevel"/>
    <w:tmpl w:val="A094D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121506"/>
    <w:multiLevelType w:val="multilevel"/>
    <w:tmpl w:val="835E4B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5262BB"/>
    <w:multiLevelType w:val="multilevel"/>
    <w:tmpl w:val="F61C2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7D31AB"/>
    <w:multiLevelType w:val="multilevel"/>
    <w:tmpl w:val="42B81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814158"/>
    <w:multiLevelType w:val="multilevel"/>
    <w:tmpl w:val="06F4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EB77D0"/>
    <w:multiLevelType w:val="multilevel"/>
    <w:tmpl w:val="85A458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8"/>
  </w:num>
  <w:num w:numId="5">
    <w:abstractNumId w:val="3"/>
  </w:num>
  <w:num w:numId="6">
    <w:abstractNumId w:val="9"/>
  </w:num>
  <w:num w:numId="7">
    <w:abstractNumId w:val="6"/>
  </w:num>
  <w:num w:numId="8">
    <w:abstractNumId w:val="1"/>
  </w:num>
  <w:num w:numId="9">
    <w:abstractNumId w:val="5"/>
  </w:num>
  <w:num w:numId="10">
    <w:abstractNumId w:val="7"/>
  </w:num>
  <w:num w:numId="11">
    <w:abstractNumId w:val="1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0FDA"/>
    <w:rsid w:val="00073243"/>
    <w:rsid w:val="000803B8"/>
    <w:rsid w:val="00235F94"/>
    <w:rsid w:val="00262705"/>
    <w:rsid w:val="00382963"/>
    <w:rsid w:val="00425818"/>
    <w:rsid w:val="00494882"/>
    <w:rsid w:val="004C0722"/>
    <w:rsid w:val="005B30C1"/>
    <w:rsid w:val="006210E9"/>
    <w:rsid w:val="00690FDA"/>
    <w:rsid w:val="0072218F"/>
    <w:rsid w:val="008F58EA"/>
    <w:rsid w:val="00907CFE"/>
    <w:rsid w:val="009945F0"/>
    <w:rsid w:val="00A64924"/>
    <w:rsid w:val="00D3162E"/>
    <w:rsid w:val="00D565AA"/>
    <w:rsid w:val="00D76708"/>
    <w:rsid w:val="00D82E43"/>
    <w:rsid w:val="00D96C58"/>
    <w:rsid w:val="00E82F92"/>
    <w:rsid w:val="00F56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92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0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3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24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B30C1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235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5F94"/>
  </w:style>
  <w:style w:type="paragraph" w:styleId="a9">
    <w:name w:val="footer"/>
    <w:basedOn w:val="a"/>
    <w:link w:val="aa"/>
    <w:uiPriority w:val="99"/>
    <w:semiHidden/>
    <w:unhideWhenUsed/>
    <w:rsid w:val="00235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35F94"/>
  </w:style>
  <w:style w:type="paragraph" w:styleId="ab">
    <w:name w:val="List Paragraph"/>
    <w:basedOn w:val="a"/>
    <w:uiPriority w:val="34"/>
    <w:qFormat/>
    <w:rsid w:val="004258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1954</Words>
  <Characters>11139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PolOB</dc:creator>
  <cp:lastModifiedBy>PolOB</cp:lastModifiedBy>
  <cp:revision>12</cp:revision>
  <dcterms:created xsi:type="dcterms:W3CDTF">2019-05-05T13:02:00Z</dcterms:created>
  <dcterms:modified xsi:type="dcterms:W3CDTF">2019-05-11T06:54:00Z</dcterms:modified>
</cp:coreProperties>
</file>